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DB1C91" w14:textId="77777777" w:rsidR="002B56AA" w:rsidRDefault="002B56AA" w:rsidP="002B56AA">
      <w:pPr>
        <w:spacing w:after="0" w:line="240" w:lineRule="auto"/>
        <w:jc w:val="center"/>
        <w:rPr>
          <w:rFonts w:ascii="Times New Roman" w:hAnsi="Times New Roman" w:cs="Times New Roman"/>
          <w:b/>
          <w:bCs/>
          <w:sz w:val="24"/>
          <w:szCs w:val="24"/>
        </w:rPr>
      </w:pPr>
    </w:p>
    <w:p w14:paraId="1D5BF983" w14:textId="77777777" w:rsidR="002B56AA" w:rsidRPr="002B56AA" w:rsidRDefault="002B56AA" w:rsidP="002B56AA">
      <w:pPr>
        <w:shd w:val="clear" w:color="auto" w:fill="FFFFFF"/>
        <w:spacing w:after="0" w:line="276" w:lineRule="auto"/>
        <w:ind w:left="317"/>
        <w:jc w:val="center"/>
        <w:rPr>
          <w:rFonts w:ascii="Times New Roman" w:eastAsia="Times New Roman" w:hAnsi="Times New Roman" w:cs="Times New Roman"/>
          <w:sz w:val="24"/>
          <w:szCs w:val="24"/>
          <w:lang w:eastAsia="ru-RU"/>
        </w:rPr>
      </w:pPr>
      <w:r w:rsidRPr="002B56AA">
        <w:rPr>
          <w:rFonts w:ascii="Times New Roman" w:eastAsia="Times New Roman" w:hAnsi="Times New Roman" w:cs="Times New Roman"/>
          <w:sz w:val="24"/>
          <w:szCs w:val="24"/>
          <w:lang w:eastAsia="ru-RU"/>
        </w:rPr>
        <w:t>Министерство сельского хозяйства, пищевой и перерабатывающей промышленности</w:t>
      </w:r>
    </w:p>
    <w:p w14:paraId="6C7FD9CC" w14:textId="77777777" w:rsidR="002B56AA" w:rsidRPr="002B56AA" w:rsidRDefault="002B56AA" w:rsidP="002B56AA">
      <w:pPr>
        <w:shd w:val="clear" w:color="auto" w:fill="FFFFFF"/>
        <w:spacing w:after="0" w:line="276" w:lineRule="auto"/>
        <w:ind w:left="317"/>
        <w:jc w:val="center"/>
        <w:rPr>
          <w:rFonts w:ascii="Times New Roman" w:eastAsia="Times New Roman" w:hAnsi="Times New Roman" w:cs="Times New Roman"/>
          <w:sz w:val="24"/>
          <w:szCs w:val="24"/>
          <w:lang w:eastAsia="ru-RU"/>
        </w:rPr>
      </w:pPr>
      <w:r w:rsidRPr="002B56AA">
        <w:rPr>
          <w:rFonts w:ascii="Times New Roman" w:eastAsia="Times New Roman" w:hAnsi="Times New Roman" w:cs="Times New Roman"/>
          <w:sz w:val="24"/>
          <w:szCs w:val="24"/>
          <w:lang w:eastAsia="ru-RU"/>
        </w:rPr>
        <w:t>Тверской области</w:t>
      </w:r>
    </w:p>
    <w:p w14:paraId="7FD364B0" w14:textId="77777777" w:rsidR="002B56AA" w:rsidRPr="002B56AA" w:rsidRDefault="002B56AA" w:rsidP="002B56AA">
      <w:pPr>
        <w:shd w:val="clear" w:color="auto" w:fill="FFFFFF"/>
        <w:spacing w:after="0" w:line="276" w:lineRule="auto"/>
        <w:ind w:left="317"/>
        <w:jc w:val="center"/>
        <w:rPr>
          <w:rFonts w:ascii="Times New Roman" w:eastAsia="Times New Roman" w:hAnsi="Times New Roman" w:cs="Times New Roman"/>
          <w:sz w:val="24"/>
          <w:szCs w:val="24"/>
          <w:lang w:eastAsia="ru-RU"/>
        </w:rPr>
      </w:pPr>
    </w:p>
    <w:p w14:paraId="6BCA9E42" w14:textId="77777777" w:rsidR="002B56AA" w:rsidRPr="002B56AA" w:rsidRDefault="002B56AA" w:rsidP="002B56AA">
      <w:pPr>
        <w:shd w:val="clear" w:color="auto" w:fill="FFFFFF"/>
        <w:spacing w:after="0" w:line="276" w:lineRule="auto"/>
        <w:ind w:left="318"/>
        <w:jc w:val="center"/>
        <w:rPr>
          <w:rFonts w:ascii="Times New Roman" w:eastAsia="Times New Roman" w:hAnsi="Times New Roman" w:cs="Times New Roman"/>
          <w:sz w:val="24"/>
          <w:szCs w:val="24"/>
          <w:lang w:eastAsia="ru-RU"/>
        </w:rPr>
      </w:pPr>
      <w:r w:rsidRPr="002B56AA">
        <w:rPr>
          <w:rFonts w:ascii="Times New Roman" w:eastAsia="Times New Roman" w:hAnsi="Times New Roman" w:cs="Times New Roman"/>
          <w:sz w:val="24"/>
          <w:szCs w:val="24"/>
          <w:lang w:eastAsia="ru-RU"/>
        </w:rPr>
        <w:t>Филиал ГБПОУ «Западнодвинский технологический колледж им. И.А. Ковалева»</w:t>
      </w:r>
    </w:p>
    <w:p w14:paraId="57264096" w14:textId="77777777" w:rsidR="002B56AA" w:rsidRPr="002B56AA" w:rsidRDefault="002B56AA" w:rsidP="002B56AA">
      <w:pPr>
        <w:widowControl w:val="0"/>
        <w:tabs>
          <w:tab w:val="left" w:pos="916"/>
          <w:tab w:val="left" w:pos="5882"/>
        </w:tabs>
        <w:suppressAutoHyphens/>
        <w:autoSpaceDE w:val="0"/>
        <w:autoSpaceDN w:val="0"/>
        <w:adjustRightInd w:val="0"/>
        <w:spacing w:after="0" w:line="276" w:lineRule="auto"/>
        <w:jc w:val="center"/>
        <w:rPr>
          <w:rFonts w:ascii="Times New Roman" w:eastAsia="Times New Roman" w:hAnsi="Times New Roman" w:cs="Times New Roman"/>
          <w:caps/>
          <w:sz w:val="24"/>
          <w:szCs w:val="24"/>
          <w:lang w:eastAsia="ru-RU"/>
        </w:rPr>
      </w:pPr>
      <w:r w:rsidRPr="002B56AA">
        <w:rPr>
          <w:rFonts w:ascii="Times New Roman" w:eastAsia="Times New Roman" w:hAnsi="Times New Roman" w:cs="Times New Roman"/>
          <w:sz w:val="24"/>
          <w:szCs w:val="24"/>
          <w:lang w:eastAsia="ru-RU"/>
        </w:rPr>
        <w:t>в г. Андреаполь</w:t>
      </w:r>
    </w:p>
    <w:p w14:paraId="7188A902" w14:textId="77777777" w:rsidR="002B56AA" w:rsidRPr="002B56AA" w:rsidRDefault="002B56AA" w:rsidP="002B56AA">
      <w:pPr>
        <w:spacing w:after="200" w:line="276" w:lineRule="auto"/>
        <w:rPr>
          <w:rFonts w:ascii="Calibri" w:eastAsia="Times New Roman" w:hAnsi="Calibri" w:cs="Times New Roman"/>
          <w:lang w:eastAsia="ru-RU"/>
        </w:rPr>
      </w:pPr>
    </w:p>
    <w:p w14:paraId="72C2A323" w14:textId="77777777" w:rsidR="002B56AA" w:rsidRDefault="002B56AA" w:rsidP="002B56AA">
      <w:pPr>
        <w:spacing w:after="0" w:line="240" w:lineRule="auto"/>
        <w:jc w:val="center"/>
        <w:rPr>
          <w:rFonts w:ascii="Times New Roman" w:hAnsi="Times New Roman" w:cs="Times New Roman"/>
          <w:b/>
          <w:bCs/>
          <w:sz w:val="24"/>
          <w:szCs w:val="24"/>
        </w:rPr>
      </w:pPr>
    </w:p>
    <w:p w14:paraId="0D22A42C" w14:textId="77777777" w:rsidR="002B56AA" w:rsidRDefault="002B56AA" w:rsidP="002B56AA">
      <w:pPr>
        <w:spacing w:after="0" w:line="240" w:lineRule="auto"/>
        <w:jc w:val="center"/>
        <w:rPr>
          <w:rFonts w:ascii="Times New Roman" w:hAnsi="Times New Roman" w:cs="Times New Roman"/>
          <w:b/>
          <w:bCs/>
          <w:sz w:val="24"/>
          <w:szCs w:val="24"/>
        </w:rPr>
      </w:pPr>
    </w:p>
    <w:p w14:paraId="0DCBA091" w14:textId="77777777" w:rsidR="002B56AA" w:rsidRDefault="002B56AA" w:rsidP="002B56AA">
      <w:pPr>
        <w:spacing w:after="0" w:line="240" w:lineRule="auto"/>
        <w:jc w:val="center"/>
        <w:rPr>
          <w:rFonts w:ascii="Times New Roman" w:hAnsi="Times New Roman" w:cs="Times New Roman"/>
          <w:b/>
          <w:bCs/>
          <w:sz w:val="24"/>
          <w:szCs w:val="24"/>
        </w:rPr>
      </w:pPr>
    </w:p>
    <w:p w14:paraId="1FE2FD92" w14:textId="77777777" w:rsidR="002B56AA" w:rsidRDefault="002B56AA" w:rsidP="002B56AA">
      <w:pPr>
        <w:spacing w:after="0" w:line="240" w:lineRule="auto"/>
        <w:jc w:val="center"/>
        <w:rPr>
          <w:rFonts w:ascii="Times New Roman" w:hAnsi="Times New Roman" w:cs="Times New Roman"/>
          <w:b/>
          <w:bCs/>
          <w:sz w:val="24"/>
          <w:szCs w:val="24"/>
        </w:rPr>
      </w:pPr>
    </w:p>
    <w:p w14:paraId="77306F92" w14:textId="77777777" w:rsidR="002B56AA" w:rsidRDefault="002B56AA" w:rsidP="002B56AA">
      <w:pPr>
        <w:spacing w:after="0" w:line="240" w:lineRule="auto"/>
        <w:jc w:val="center"/>
        <w:rPr>
          <w:rFonts w:ascii="Times New Roman" w:hAnsi="Times New Roman" w:cs="Times New Roman"/>
          <w:b/>
          <w:bCs/>
          <w:sz w:val="24"/>
          <w:szCs w:val="24"/>
        </w:rPr>
      </w:pPr>
    </w:p>
    <w:p w14:paraId="4AA69157" w14:textId="77777777" w:rsidR="002B56AA" w:rsidRDefault="002B56AA" w:rsidP="002B56AA">
      <w:pPr>
        <w:spacing w:after="0" w:line="240" w:lineRule="auto"/>
        <w:rPr>
          <w:rFonts w:ascii="Times New Roman" w:hAnsi="Times New Roman" w:cs="Times New Roman"/>
          <w:b/>
          <w:bCs/>
          <w:sz w:val="24"/>
          <w:szCs w:val="24"/>
        </w:rPr>
      </w:pPr>
    </w:p>
    <w:p w14:paraId="120EBFF1" w14:textId="77777777" w:rsidR="002B56AA" w:rsidRDefault="002B56AA" w:rsidP="002B56AA">
      <w:pPr>
        <w:spacing w:after="0" w:line="240" w:lineRule="auto"/>
        <w:jc w:val="center"/>
        <w:rPr>
          <w:rFonts w:ascii="Times New Roman" w:hAnsi="Times New Roman" w:cs="Times New Roman"/>
          <w:b/>
          <w:bCs/>
          <w:sz w:val="24"/>
          <w:szCs w:val="24"/>
        </w:rPr>
      </w:pPr>
    </w:p>
    <w:p w14:paraId="4B0811FE" w14:textId="77777777" w:rsidR="002B56AA" w:rsidRDefault="002B56AA" w:rsidP="002B56AA">
      <w:pPr>
        <w:spacing w:after="0" w:line="240" w:lineRule="auto"/>
        <w:jc w:val="center"/>
        <w:rPr>
          <w:rFonts w:ascii="Times New Roman" w:hAnsi="Times New Roman" w:cs="Times New Roman"/>
          <w:b/>
          <w:bCs/>
          <w:sz w:val="24"/>
          <w:szCs w:val="24"/>
        </w:rPr>
      </w:pPr>
    </w:p>
    <w:p w14:paraId="18B87F01" w14:textId="77777777" w:rsidR="002B56AA" w:rsidRDefault="002B56AA" w:rsidP="002B56AA">
      <w:pPr>
        <w:spacing w:after="0" w:line="240" w:lineRule="auto"/>
        <w:jc w:val="center"/>
        <w:rPr>
          <w:rFonts w:ascii="Times New Roman" w:hAnsi="Times New Roman" w:cs="Times New Roman"/>
          <w:b/>
          <w:bCs/>
          <w:sz w:val="24"/>
          <w:szCs w:val="24"/>
        </w:rPr>
      </w:pPr>
    </w:p>
    <w:p w14:paraId="35B560E6" w14:textId="77777777" w:rsidR="002B56AA" w:rsidRDefault="002B56AA" w:rsidP="002B56AA">
      <w:pPr>
        <w:spacing w:after="0" w:line="240" w:lineRule="auto"/>
        <w:jc w:val="center"/>
        <w:rPr>
          <w:rFonts w:ascii="Times New Roman" w:hAnsi="Times New Roman" w:cs="Times New Roman"/>
          <w:b/>
          <w:bCs/>
          <w:sz w:val="24"/>
          <w:szCs w:val="24"/>
        </w:rPr>
      </w:pPr>
    </w:p>
    <w:p w14:paraId="0C61E983" w14:textId="77777777" w:rsidR="002B56AA" w:rsidRDefault="002B56AA" w:rsidP="002B56AA">
      <w:pPr>
        <w:spacing w:after="0" w:line="240" w:lineRule="auto"/>
        <w:jc w:val="center"/>
        <w:rPr>
          <w:rFonts w:ascii="Times New Roman" w:hAnsi="Times New Roman" w:cs="Times New Roman"/>
          <w:b/>
          <w:bCs/>
          <w:sz w:val="24"/>
          <w:szCs w:val="24"/>
        </w:rPr>
      </w:pPr>
    </w:p>
    <w:p w14:paraId="1CC9BEE9" w14:textId="77777777" w:rsidR="002B56AA" w:rsidRDefault="002B56AA" w:rsidP="002B56AA">
      <w:pPr>
        <w:spacing w:after="0" w:line="240" w:lineRule="auto"/>
        <w:jc w:val="center"/>
        <w:rPr>
          <w:rFonts w:ascii="Times New Roman" w:hAnsi="Times New Roman" w:cs="Times New Roman"/>
          <w:b/>
          <w:bCs/>
          <w:sz w:val="24"/>
          <w:szCs w:val="24"/>
        </w:rPr>
      </w:pPr>
    </w:p>
    <w:p w14:paraId="69A78727" w14:textId="77777777" w:rsidR="002B56AA" w:rsidRPr="002B56AA" w:rsidRDefault="002B56AA" w:rsidP="002B56AA">
      <w:pPr>
        <w:spacing w:before="100" w:beforeAutospacing="1" w:after="100" w:afterAutospacing="1" w:line="240" w:lineRule="auto"/>
        <w:jc w:val="center"/>
        <w:outlineLvl w:val="0"/>
        <w:rPr>
          <w:rFonts w:ascii="Times New Roman" w:eastAsia="Times New Roman" w:hAnsi="Times New Roman" w:cs="Times New Roman"/>
          <w:b/>
          <w:bCs/>
          <w:sz w:val="24"/>
          <w:szCs w:val="24"/>
          <w:lang w:eastAsia="ru-RU"/>
        </w:rPr>
      </w:pPr>
      <w:bookmarkStart w:id="0" w:name="_Toc150695621"/>
      <w:bookmarkStart w:id="1" w:name="_Toc150695786"/>
      <w:bookmarkStart w:id="2" w:name="_Toc162626849"/>
      <w:r w:rsidRPr="002B56AA">
        <w:rPr>
          <w:rFonts w:ascii="Times New Roman" w:eastAsia="Times New Roman" w:hAnsi="Times New Roman" w:cs="Times New Roman"/>
          <w:b/>
          <w:bCs/>
          <w:sz w:val="24"/>
          <w:szCs w:val="24"/>
          <w:lang w:eastAsia="ru-RU"/>
        </w:rPr>
        <w:t>РАБОЧАЯ ПРОГРАММА УЧЕБНОЙ ДИСЦИПЛИНЫ</w:t>
      </w:r>
    </w:p>
    <w:p w14:paraId="5FBBCF8C" w14:textId="47A63FBE" w:rsidR="002B56AA" w:rsidRPr="002B56AA" w:rsidRDefault="002B56AA" w:rsidP="002B56AA">
      <w:pPr>
        <w:spacing w:before="100" w:beforeAutospacing="1" w:after="100" w:afterAutospacing="1" w:line="360" w:lineRule="auto"/>
        <w:jc w:val="center"/>
        <w:outlineLvl w:val="0"/>
        <w:rPr>
          <w:rFonts w:ascii="Times New Roman" w:eastAsia="Times New Roman" w:hAnsi="Times New Roman" w:cs="Times New Roman"/>
          <w:b/>
          <w:bCs/>
          <w:kern w:val="36"/>
          <w:sz w:val="24"/>
          <w:szCs w:val="24"/>
          <w:lang w:eastAsia="ru-RU"/>
        </w:rPr>
      </w:pPr>
      <w:r w:rsidRPr="002B56AA">
        <w:rPr>
          <w:rFonts w:ascii="Times New Roman" w:eastAsia="Times New Roman" w:hAnsi="Times New Roman" w:cs="Times New Roman"/>
          <w:b/>
          <w:bCs/>
          <w:kern w:val="36"/>
          <w:sz w:val="24"/>
          <w:szCs w:val="24"/>
          <w:lang w:eastAsia="ru-RU"/>
        </w:rPr>
        <w:t xml:space="preserve"> ОП.01 БИОЛОГИЯ СЕЛЬСКОХОЗЯЙСТВЕННЫХ ЖИВОТНЫХ С ОСНОВАМИ ЗООТЕХНИИ</w:t>
      </w:r>
      <w:bookmarkEnd w:id="0"/>
      <w:bookmarkEnd w:id="1"/>
      <w:bookmarkEnd w:id="2"/>
    </w:p>
    <w:p w14:paraId="43161064" w14:textId="77777777" w:rsidR="002B56AA" w:rsidRPr="002B56AA" w:rsidRDefault="002B56AA" w:rsidP="002B56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14:paraId="41768698" w14:textId="46660DD9" w:rsidR="002B56AA" w:rsidRPr="002B56AA" w:rsidRDefault="002B56AA" w:rsidP="002B56AA">
      <w:pPr>
        <w:spacing w:after="200" w:line="276" w:lineRule="auto"/>
        <w:jc w:val="center"/>
        <w:rPr>
          <w:rFonts w:ascii="Times New Roman" w:eastAsia="Times New Roman" w:hAnsi="Times New Roman" w:cs="Times New Roman"/>
          <w:b/>
          <w:sz w:val="24"/>
          <w:szCs w:val="24"/>
          <w:lang w:eastAsia="ru-RU"/>
        </w:rPr>
      </w:pPr>
      <w:r w:rsidRPr="002B56AA">
        <w:rPr>
          <w:rFonts w:ascii="Times New Roman" w:eastAsia="Times New Roman" w:hAnsi="Times New Roman" w:cs="Times New Roman"/>
          <w:b/>
          <w:sz w:val="24"/>
          <w:szCs w:val="24"/>
          <w:lang w:eastAsia="ru-RU"/>
        </w:rPr>
        <w:t xml:space="preserve">по профессии </w:t>
      </w:r>
      <w:r>
        <w:rPr>
          <w:rFonts w:ascii="Times New Roman" w:eastAsia="Times New Roman" w:hAnsi="Times New Roman" w:cs="Times New Roman"/>
          <w:b/>
          <w:sz w:val="24"/>
          <w:szCs w:val="24"/>
          <w:lang w:eastAsia="ru-RU"/>
        </w:rPr>
        <w:t>36.01.02 Мастер животноводства</w:t>
      </w:r>
    </w:p>
    <w:p w14:paraId="407FA0B3" w14:textId="77777777" w:rsidR="002B56AA" w:rsidRPr="002B56AA" w:rsidRDefault="002B56AA" w:rsidP="002B56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14:paraId="7B44BABB" w14:textId="77777777" w:rsidR="002B56AA" w:rsidRPr="002B56AA" w:rsidRDefault="002B56AA" w:rsidP="002B56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14:paraId="16BC919F" w14:textId="77777777" w:rsidR="002B56AA" w:rsidRPr="002B56AA" w:rsidRDefault="002B56AA" w:rsidP="002B56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14:paraId="2368DADE" w14:textId="77777777" w:rsidR="002B56AA" w:rsidRPr="002B56AA" w:rsidRDefault="002B56AA" w:rsidP="002B56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14:paraId="08A14AA6" w14:textId="77777777" w:rsidR="002B56AA" w:rsidRPr="002B56AA" w:rsidRDefault="002B56AA" w:rsidP="002B56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14:paraId="2EB9672C" w14:textId="77777777" w:rsidR="002B56AA" w:rsidRPr="002B56AA" w:rsidRDefault="002B56AA" w:rsidP="002B56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14:paraId="19B7C48D" w14:textId="77777777" w:rsidR="002B56AA" w:rsidRPr="002B56AA" w:rsidRDefault="002B56AA" w:rsidP="002B56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14:paraId="3BBBAAA9" w14:textId="77777777" w:rsidR="002B56AA" w:rsidRPr="002B56AA" w:rsidRDefault="002B56AA" w:rsidP="002B56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14:paraId="298ED6CF" w14:textId="77777777" w:rsidR="002B56AA" w:rsidRPr="002B56AA" w:rsidRDefault="002B56AA" w:rsidP="002B56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14:paraId="67D39817" w14:textId="577B25C6" w:rsidR="002B56AA" w:rsidRDefault="002B56AA" w:rsidP="002B56AA">
      <w:pPr>
        <w:spacing w:after="0" w:line="360" w:lineRule="auto"/>
        <w:jc w:val="center"/>
        <w:rPr>
          <w:rFonts w:ascii="Times New Roman" w:hAnsi="Times New Roman" w:cs="Times New Roman"/>
          <w:b/>
          <w:bCs/>
          <w:sz w:val="24"/>
          <w:szCs w:val="24"/>
        </w:rPr>
      </w:pPr>
      <w:bookmarkStart w:id="3" w:name="_Toc149904144"/>
      <w:bookmarkStart w:id="4" w:name="_Toc150695622"/>
      <w:bookmarkStart w:id="5" w:name="_Toc150695787"/>
      <w:r w:rsidRPr="002B56AA">
        <w:rPr>
          <w:rFonts w:ascii="Times New Roman" w:hAnsi="Times New Roman" w:cs="Times New Roman"/>
          <w:b/>
          <w:bCs/>
          <w:sz w:val="24"/>
          <w:szCs w:val="24"/>
        </w:rPr>
        <w:t>202</w:t>
      </w:r>
      <w:r>
        <w:rPr>
          <w:rFonts w:ascii="Times New Roman" w:hAnsi="Times New Roman" w:cs="Times New Roman"/>
          <w:b/>
          <w:bCs/>
          <w:sz w:val="24"/>
          <w:szCs w:val="24"/>
        </w:rPr>
        <w:t>6</w:t>
      </w:r>
      <w:r w:rsidRPr="002B56AA">
        <w:rPr>
          <w:rFonts w:ascii="Times New Roman" w:hAnsi="Times New Roman" w:cs="Times New Roman"/>
          <w:b/>
          <w:bCs/>
          <w:sz w:val="24"/>
          <w:szCs w:val="24"/>
        </w:rPr>
        <w:t xml:space="preserve"> г.</w:t>
      </w:r>
    </w:p>
    <w:p w14:paraId="5CED65F6" w14:textId="77777777" w:rsidR="002B56AA" w:rsidRPr="002B56AA" w:rsidRDefault="002B56AA" w:rsidP="002B56AA">
      <w:pPr>
        <w:spacing w:after="200" w:line="276" w:lineRule="auto"/>
        <w:jc w:val="center"/>
        <w:rPr>
          <w:rFonts w:ascii="Times New Roman" w:eastAsia="Times New Roman" w:hAnsi="Times New Roman" w:cs="Times New Roman"/>
          <w:b/>
          <w:bCs/>
          <w:iCs/>
          <w:lang w:eastAsia="ru-RU"/>
        </w:rPr>
      </w:pPr>
    </w:p>
    <w:tbl>
      <w:tblPr>
        <w:tblStyle w:val="2"/>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103"/>
      </w:tblGrid>
      <w:tr w:rsidR="002B56AA" w:rsidRPr="002B56AA" w14:paraId="7D890BAE" w14:textId="77777777" w:rsidTr="002B56AA">
        <w:tc>
          <w:tcPr>
            <w:tcW w:w="4678" w:type="dxa"/>
          </w:tcPr>
          <w:p w14:paraId="1A6D7F83" w14:textId="77777777" w:rsidR="002B56AA" w:rsidRPr="002B56AA" w:rsidRDefault="002B56AA" w:rsidP="002B56AA">
            <w:pPr>
              <w:tabs>
                <w:tab w:val="left" w:pos="6525"/>
              </w:tabs>
              <w:spacing w:line="276" w:lineRule="auto"/>
              <w:rPr>
                <w:rFonts w:ascii="Times New Roman" w:hAnsi="Times New Roman"/>
                <w:sz w:val="24"/>
                <w:szCs w:val="24"/>
                <w:lang w:eastAsia="ru-RU"/>
              </w:rPr>
            </w:pPr>
            <w:r w:rsidRPr="002B56AA">
              <w:rPr>
                <w:rFonts w:ascii="Times New Roman" w:hAnsi="Times New Roman"/>
                <w:b/>
                <w:sz w:val="24"/>
                <w:szCs w:val="24"/>
                <w:lang w:eastAsia="ru-RU"/>
              </w:rPr>
              <w:lastRenderedPageBreak/>
              <w:t xml:space="preserve">Рассмотрено и рекомендовано к утверждению </w:t>
            </w:r>
            <w:r w:rsidRPr="002B56AA">
              <w:rPr>
                <w:rFonts w:ascii="Times New Roman" w:hAnsi="Times New Roman"/>
                <w:sz w:val="24"/>
                <w:szCs w:val="24"/>
                <w:lang w:eastAsia="ru-RU"/>
              </w:rPr>
              <w:t xml:space="preserve">на заседании </w:t>
            </w:r>
          </w:p>
          <w:p w14:paraId="75C182B4" w14:textId="77777777" w:rsidR="002B56AA" w:rsidRPr="002B56AA" w:rsidRDefault="002B56AA" w:rsidP="002B56AA">
            <w:pPr>
              <w:tabs>
                <w:tab w:val="left" w:pos="6525"/>
              </w:tabs>
              <w:spacing w:line="276" w:lineRule="auto"/>
              <w:rPr>
                <w:rFonts w:ascii="Times New Roman" w:hAnsi="Times New Roman"/>
                <w:sz w:val="24"/>
                <w:szCs w:val="24"/>
                <w:lang w:eastAsia="ru-RU"/>
              </w:rPr>
            </w:pPr>
            <w:r w:rsidRPr="002B56AA">
              <w:rPr>
                <w:rFonts w:ascii="Times New Roman" w:hAnsi="Times New Roman"/>
                <w:sz w:val="24"/>
                <w:szCs w:val="24"/>
                <w:lang w:eastAsia="ru-RU"/>
              </w:rPr>
              <w:t xml:space="preserve">методической комиссией                                                     </w:t>
            </w:r>
          </w:p>
          <w:p w14:paraId="1BC0237C" w14:textId="77777777" w:rsidR="002B56AA" w:rsidRPr="002B56AA" w:rsidRDefault="002B56AA" w:rsidP="002B56AA">
            <w:pPr>
              <w:tabs>
                <w:tab w:val="left" w:pos="5775"/>
              </w:tabs>
              <w:spacing w:line="276" w:lineRule="auto"/>
              <w:ind w:right="-284"/>
              <w:rPr>
                <w:rFonts w:ascii="Times New Roman" w:hAnsi="Times New Roman"/>
                <w:sz w:val="24"/>
                <w:szCs w:val="24"/>
                <w:lang w:eastAsia="ru-RU"/>
              </w:rPr>
            </w:pPr>
            <w:r w:rsidRPr="002B56AA">
              <w:rPr>
                <w:rFonts w:ascii="Times New Roman" w:hAnsi="Times New Roman"/>
                <w:sz w:val="24"/>
                <w:szCs w:val="24"/>
                <w:lang w:eastAsia="ru-RU"/>
              </w:rPr>
              <w:t>протокол №_____от __________20___г.</w:t>
            </w:r>
          </w:p>
          <w:p w14:paraId="351E1BB2" w14:textId="77777777" w:rsidR="002B56AA" w:rsidRPr="002B56AA" w:rsidRDefault="002B56AA" w:rsidP="002B56AA">
            <w:pPr>
              <w:tabs>
                <w:tab w:val="left" w:pos="2484"/>
              </w:tabs>
              <w:spacing w:line="276" w:lineRule="auto"/>
              <w:rPr>
                <w:rFonts w:ascii="Times New Roman" w:hAnsi="Times New Roman"/>
                <w:sz w:val="24"/>
                <w:szCs w:val="24"/>
                <w:lang w:eastAsia="ru-RU"/>
              </w:rPr>
            </w:pPr>
            <w:r w:rsidRPr="002B56AA">
              <w:rPr>
                <w:rFonts w:ascii="Times New Roman" w:hAnsi="Times New Roman"/>
                <w:sz w:val="24"/>
                <w:szCs w:val="24"/>
                <w:lang w:eastAsia="ru-RU"/>
              </w:rPr>
              <w:t>председатель МК</w:t>
            </w:r>
          </w:p>
          <w:p w14:paraId="5F1958B9" w14:textId="77777777" w:rsidR="002B56AA" w:rsidRPr="002B56AA" w:rsidRDefault="002B56AA" w:rsidP="002B56AA">
            <w:pPr>
              <w:spacing w:after="200" w:line="276" w:lineRule="auto"/>
              <w:rPr>
                <w:rFonts w:ascii="Times New Roman" w:hAnsi="Times New Roman"/>
                <w:b/>
                <w:bCs/>
                <w:iCs/>
                <w:lang w:eastAsia="ru-RU"/>
              </w:rPr>
            </w:pPr>
            <w:r w:rsidRPr="002B56AA">
              <w:rPr>
                <w:rFonts w:ascii="Times New Roman" w:hAnsi="Times New Roman"/>
                <w:sz w:val="24"/>
                <w:szCs w:val="24"/>
                <w:lang w:eastAsia="ru-RU"/>
              </w:rPr>
              <w:t>_______________</w:t>
            </w:r>
            <w:r w:rsidRPr="002B56AA">
              <w:rPr>
                <w:rFonts w:ascii="Times New Roman" w:hAnsi="Times New Roman"/>
                <w:sz w:val="24"/>
                <w:szCs w:val="24"/>
                <w:lang w:eastAsia="ru-RU"/>
              </w:rPr>
              <w:softHyphen/>
            </w:r>
            <w:r w:rsidRPr="002B56AA">
              <w:rPr>
                <w:rFonts w:ascii="Times New Roman" w:hAnsi="Times New Roman"/>
                <w:sz w:val="24"/>
                <w:szCs w:val="24"/>
                <w:lang w:eastAsia="ru-RU"/>
              </w:rPr>
              <w:softHyphen/>
              <w:t>______/Т.М. Дунаева</w:t>
            </w:r>
          </w:p>
        </w:tc>
        <w:tc>
          <w:tcPr>
            <w:tcW w:w="5103" w:type="dxa"/>
          </w:tcPr>
          <w:p w14:paraId="6A6DA1F9" w14:textId="77777777" w:rsidR="002B56AA" w:rsidRPr="002B56AA" w:rsidRDefault="002B56AA" w:rsidP="002B56AA">
            <w:pPr>
              <w:tabs>
                <w:tab w:val="left" w:pos="6525"/>
              </w:tabs>
              <w:spacing w:line="276" w:lineRule="auto"/>
              <w:rPr>
                <w:rFonts w:ascii="Times New Roman" w:hAnsi="Times New Roman"/>
                <w:b/>
                <w:sz w:val="24"/>
                <w:szCs w:val="24"/>
                <w:lang w:eastAsia="ru-RU"/>
              </w:rPr>
            </w:pPr>
            <w:r w:rsidRPr="002B56AA">
              <w:rPr>
                <w:rFonts w:ascii="Times New Roman" w:hAnsi="Times New Roman"/>
                <w:b/>
                <w:sz w:val="24"/>
                <w:szCs w:val="24"/>
                <w:lang w:eastAsia="ru-RU"/>
              </w:rPr>
              <w:t>Утверждаю</w:t>
            </w:r>
          </w:p>
          <w:p w14:paraId="0AEBB576" w14:textId="77777777" w:rsidR="002B56AA" w:rsidRPr="002B56AA" w:rsidRDefault="002B56AA" w:rsidP="002B56AA">
            <w:pPr>
              <w:tabs>
                <w:tab w:val="left" w:pos="6525"/>
              </w:tabs>
              <w:spacing w:line="276" w:lineRule="auto"/>
              <w:rPr>
                <w:rFonts w:ascii="Times New Roman" w:hAnsi="Times New Roman"/>
                <w:sz w:val="24"/>
                <w:szCs w:val="24"/>
                <w:lang w:eastAsia="ru-RU"/>
              </w:rPr>
            </w:pPr>
            <w:proofErr w:type="spellStart"/>
            <w:r w:rsidRPr="002B56AA">
              <w:rPr>
                <w:rFonts w:ascii="Times New Roman" w:hAnsi="Times New Roman"/>
                <w:sz w:val="24"/>
                <w:szCs w:val="24"/>
                <w:lang w:eastAsia="ru-RU"/>
              </w:rPr>
              <w:t>и.о</w:t>
            </w:r>
            <w:proofErr w:type="spellEnd"/>
            <w:r w:rsidRPr="002B56AA">
              <w:rPr>
                <w:rFonts w:ascii="Times New Roman" w:hAnsi="Times New Roman"/>
                <w:sz w:val="24"/>
                <w:szCs w:val="24"/>
                <w:lang w:eastAsia="ru-RU"/>
              </w:rPr>
              <w:t xml:space="preserve">. Директора филиала ГБПОУ </w:t>
            </w:r>
          </w:p>
          <w:p w14:paraId="0F9D27D8" w14:textId="77777777" w:rsidR="002B56AA" w:rsidRPr="002B56AA" w:rsidRDefault="002B56AA" w:rsidP="002B56AA">
            <w:pPr>
              <w:tabs>
                <w:tab w:val="left" w:pos="5775"/>
              </w:tabs>
              <w:spacing w:line="276" w:lineRule="auto"/>
              <w:rPr>
                <w:rFonts w:ascii="Times New Roman" w:hAnsi="Times New Roman"/>
                <w:sz w:val="24"/>
                <w:szCs w:val="24"/>
                <w:lang w:eastAsia="ru-RU"/>
              </w:rPr>
            </w:pPr>
            <w:r w:rsidRPr="002B56AA">
              <w:rPr>
                <w:rFonts w:ascii="Times New Roman" w:hAnsi="Times New Roman"/>
                <w:sz w:val="24"/>
                <w:szCs w:val="24"/>
                <w:lang w:eastAsia="ru-RU"/>
              </w:rPr>
              <w:t>«Западнодвинский технологический колледж им. И.А. Ковалева» в г.  Андреаполь</w:t>
            </w:r>
          </w:p>
          <w:p w14:paraId="1B0E30E2" w14:textId="77777777" w:rsidR="002B56AA" w:rsidRPr="002B56AA" w:rsidRDefault="002B56AA" w:rsidP="002B56AA">
            <w:pPr>
              <w:tabs>
                <w:tab w:val="left" w:pos="916"/>
                <w:tab w:val="left" w:pos="1832"/>
                <w:tab w:val="left" w:pos="2748"/>
                <w:tab w:val="left" w:pos="3664"/>
                <w:tab w:val="left" w:pos="4580"/>
                <w:tab w:val="left" w:pos="5775"/>
              </w:tabs>
              <w:spacing w:line="276" w:lineRule="auto"/>
              <w:rPr>
                <w:rFonts w:ascii="Times New Roman" w:hAnsi="Times New Roman"/>
                <w:sz w:val="24"/>
                <w:szCs w:val="24"/>
                <w:lang w:eastAsia="ru-RU"/>
              </w:rPr>
            </w:pPr>
            <w:r w:rsidRPr="002B56AA">
              <w:rPr>
                <w:rFonts w:ascii="Times New Roman" w:hAnsi="Times New Roman"/>
                <w:sz w:val="24"/>
                <w:szCs w:val="24"/>
                <w:lang w:eastAsia="ru-RU"/>
              </w:rPr>
              <w:t>_______________/Н.А. Веселкова</w:t>
            </w:r>
          </w:p>
          <w:p w14:paraId="0A761669" w14:textId="77777777" w:rsidR="002B56AA" w:rsidRPr="002B56AA" w:rsidRDefault="002B56AA" w:rsidP="002B56AA">
            <w:pPr>
              <w:tabs>
                <w:tab w:val="left" w:pos="916"/>
                <w:tab w:val="left" w:pos="5775"/>
              </w:tabs>
              <w:spacing w:line="360" w:lineRule="auto"/>
              <w:rPr>
                <w:rFonts w:ascii="Times New Roman" w:hAnsi="Times New Roman"/>
                <w:bCs/>
                <w:sz w:val="24"/>
                <w:szCs w:val="24"/>
                <w:lang w:eastAsia="ru-RU"/>
              </w:rPr>
            </w:pPr>
            <w:r w:rsidRPr="002B56AA">
              <w:rPr>
                <w:rFonts w:ascii="Times New Roman" w:hAnsi="Times New Roman"/>
                <w:bCs/>
                <w:sz w:val="24"/>
                <w:szCs w:val="24"/>
                <w:lang w:eastAsia="ru-RU"/>
              </w:rPr>
              <w:t>«____» _________________20__г.</w:t>
            </w:r>
          </w:p>
          <w:p w14:paraId="6F46787B" w14:textId="77777777" w:rsidR="002B56AA" w:rsidRPr="002B56AA" w:rsidRDefault="002B56AA" w:rsidP="002B56AA">
            <w:pPr>
              <w:spacing w:after="200" w:line="276" w:lineRule="auto"/>
              <w:jc w:val="center"/>
              <w:rPr>
                <w:rFonts w:ascii="Times New Roman" w:hAnsi="Times New Roman"/>
                <w:b/>
                <w:bCs/>
                <w:iCs/>
                <w:lang w:eastAsia="ru-RU"/>
              </w:rPr>
            </w:pPr>
          </w:p>
        </w:tc>
      </w:tr>
    </w:tbl>
    <w:p w14:paraId="0D91FBF0" w14:textId="77777777" w:rsidR="002B56AA" w:rsidRPr="002B56AA" w:rsidRDefault="002B56AA" w:rsidP="002B56AA">
      <w:pPr>
        <w:spacing w:after="200" w:line="276" w:lineRule="auto"/>
        <w:jc w:val="center"/>
        <w:rPr>
          <w:rFonts w:ascii="Times New Roman" w:eastAsia="Times New Roman" w:hAnsi="Times New Roman" w:cs="Times New Roman"/>
          <w:b/>
          <w:bCs/>
          <w:iCs/>
          <w:lang w:eastAsia="ru-RU"/>
        </w:rPr>
      </w:pPr>
    </w:p>
    <w:p w14:paraId="347AE50E" w14:textId="77777777" w:rsidR="002B56AA" w:rsidRPr="002B56AA" w:rsidRDefault="002B56AA" w:rsidP="002B5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jc w:val="both"/>
        <w:rPr>
          <w:rFonts w:ascii="Times New Roman" w:eastAsia="Times New Roman" w:hAnsi="Times New Roman" w:cs="Times New Roman"/>
          <w:bCs/>
          <w:sz w:val="24"/>
          <w:szCs w:val="24"/>
          <w:lang w:eastAsia="ru-RU"/>
        </w:rPr>
      </w:pPr>
    </w:p>
    <w:p w14:paraId="69B20CC5" w14:textId="10C7F3D5" w:rsidR="002B56AA" w:rsidRPr="002B56AA" w:rsidRDefault="002B56AA" w:rsidP="002B5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jc w:val="both"/>
        <w:rPr>
          <w:rFonts w:ascii="Times New Roman" w:eastAsia="Times New Roman" w:hAnsi="Times New Roman" w:cs="Times New Roman"/>
          <w:sz w:val="24"/>
          <w:szCs w:val="24"/>
          <w:lang w:eastAsia="ru-RU"/>
        </w:rPr>
      </w:pPr>
      <w:r w:rsidRPr="002B56AA">
        <w:rPr>
          <w:rFonts w:ascii="Times New Roman" w:eastAsia="Times New Roman" w:hAnsi="Times New Roman" w:cs="Times New Roman"/>
          <w:bCs/>
          <w:sz w:val="24"/>
          <w:szCs w:val="24"/>
          <w:lang w:eastAsia="ru-RU"/>
        </w:rPr>
        <w:t>Рабочая п</w:t>
      </w:r>
      <w:r w:rsidRPr="002B56AA">
        <w:rPr>
          <w:rFonts w:ascii="Times New Roman" w:eastAsia="Times New Roman" w:hAnsi="Times New Roman" w:cs="Times New Roman"/>
          <w:sz w:val="24"/>
          <w:szCs w:val="24"/>
          <w:lang w:eastAsia="ru-RU"/>
        </w:rPr>
        <w:t>рограмма учебной дисциплины</w:t>
      </w:r>
      <w:r w:rsidRPr="002B56AA">
        <w:rPr>
          <w:rFonts w:ascii="Times New Roman" w:eastAsia="Times New Roman" w:hAnsi="Times New Roman" w:cs="Times New Roman"/>
          <w:caps/>
          <w:sz w:val="24"/>
          <w:szCs w:val="24"/>
          <w:lang w:eastAsia="ru-RU"/>
        </w:rPr>
        <w:t xml:space="preserve"> </w:t>
      </w:r>
      <w:r w:rsidRPr="002B56AA">
        <w:rPr>
          <w:rFonts w:ascii="Times New Roman" w:eastAsia="Times New Roman" w:hAnsi="Times New Roman" w:cs="Times New Roman"/>
          <w:b/>
          <w:caps/>
          <w:sz w:val="24"/>
          <w:szCs w:val="24"/>
          <w:lang w:eastAsia="ru-RU"/>
        </w:rPr>
        <w:t>ОП.01 БИОЛОГИЯ СЕЛЬСКОХОЗЯЙСТВЕННЫХ ЖИВОТНЫХ С ОСНОВАМИ ЗООТЕХНИИ</w:t>
      </w:r>
      <w:r w:rsidRPr="002B56AA">
        <w:rPr>
          <w:rFonts w:ascii="Times New Roman" w:eastAsia="Times New Roman" w:hAnsi="Times New Roman" w:cs="Times New Roman"/>
          <w:caps/>
          <w:sz w:val="24"/>
          <w:szCs w:val="24"/>
          <w:lang w:eastAsia="ru-RU"/>
        </w:rPr>
        <w:t xml:space="preserve"> </w:t>
      </w:r>
      <w:r w:rsidRPr="002B56AA">
        <w:rPr>
          <w:rFonts w:ascii="Times New Roman" w:eastAsia="Times New Roman" w:hAnsi="Times New Roman" w:cs="Times New Roman"/>
          <w:sz w:val="24"/>
          <w:szCs w:val="24"/>
          <w:lang w:eastAsia="ru-RU"/>
        </w:rPr>
        <w:t>разработана на основании:</w:t>
      </w:r>
    </w:p>
    <w:p w14:paraId="2B0DEABE" w14:textId="183B35D4" w:rsidR="002B56AA" w:rsidRPr="002B56AA" w:rsidRDefault="002B56AA" w:rsidP="002B5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lang w:eastAsia="ru-RU"/>
        </w:rPr>
      </w:pPr>
      <w:r w:rsidRPr="002B56AA">
        <w:rPr>
          <w:rFonts w:ascii="Times New Roman" w:eastAsia="Times New Roman" w:hAnsi="Times New Roman" w:cs="Times New Roman"/>
          <w:sz w:val="24"/>
          <w:szCs w:val="24"/>
          <w:lang w:eastAsia="ru-RU"/>
        </w:rPr>
        <w:t>- Федерального государственного образовательного стандарта (далее – ФГОС) по профессии среднего профессионального образования (далее – СПО) 36.01.02 Мастер животноводства, утвержденного приказом Министерства просвещения Российской Федерации № 272 от 07.04.2025г., зарегистрированного Министерством юстиции РФ 20.05.2025 г. № 82247, входящего в состав УГПС 36.00.00 Ветеринария и зоотехния.</w:t>
      </w:r>
    </w:p>
    <w:p w14:paraId="4FF34893" w14:textId="77777777" w:rsidR="002B56AA" w:rsidRPr="002B56AA" w:rsidRDefault="002B56AA" w:rsidP="002B56AA">
      <w:pPr>
        <w:widowControl w:val="0"/>
        <w:suppressAutoHyphens/>
        <w:spacing w:after="120" w:line="200" w:lineRule="exact"/>
        <w:ind w:firstLine="706"/>
        <w:rPr>
          <w:rFonts w:ascii="Times New Roman" w:eastAsia="Times New Roman" w:hAnsi="Times New Roman" w:cs="Times New Roman"/>
          <w:kern w:val="2"/>
          <w:sz w:val="28"/>
          <w:szCs w:val="28"/>
          <w:lang w:eastAsia="ru-RU"/>
        </w:rPr>
      </w:pPr>
    </w:p>
    <w:p w14:paraId="4334092B" w14:textId="77777777" w:rsidR="002B56AA" w:rsidRPr="002B56AA" w:rsidRDefault="002B56AA" w:rsidP="002B56AA">
      <w:pPr>
        <w:widowControl w:val="0"/>
        <w:suppressAutoHyphens/>
        <w:spacing w:after="120" w:line="200" w:lineRule="exact"/>
        <w:ind w:firstLine="706"/>
        <w:rPr>
          <w:rFonts w:ascii="Times New Roman" w:eastAsia="Times New Roman" w:hAnsi="Times New Roman" w:cs="Times New Roman"/>
          <w:b/>
          <w:kern w:val="2"/>
          <w:sz w:val="28"/>
          <w:szCs w:val="28"/>
          <w:lang w:eastAsia="ru-RU"/>
        </w:rPr>
      </w:pPr>
    </w:p>
    <w:p w14:paraId="3E508153" w14:textId="77777777" w:rsidR="002B56AA" w:rsidRPr="002B56AA" w:rsidRDefault="002B56AA" w:rsidP="002B5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2B56AA">
        <w:rPr>
          <w:rFonts w:ascii="Times New Roman" w:eastAsia="Times New Roman" w:hAnsi="Times New Roman" w:cs="Times New Roman"/>
          <w:b/>
          <w:sz w:val="24"/>
          <w:szCs w:val="24"/>
          <w:lang w:eastAsia="ru-RU"/>
        </w:rPr>
        <w:t>Организация-разработчик:</w:t>
      </w:r>
      <w:r w:rsidRPr="002B56AA">
        <w:rPr>
          <w:rFonts w:ascii="Times New Roman" w:eastAsia="Times New Roman" w:hAnsi="Times New Roman" w:cs="Times New Roman"/>
          <w:sz w:val="24"/>
          <w:szCs w:val="24"/>
          <w:lang w:eastAsia="ru-RU"/>
        </w:rPr>
        <w:t xml:space="preserve"> филиал государственного бюджетного профессионального образовательного учреждения «Западнодвинский технологический колледж имени И.А. Ковалева» в г. Андреаполь</w:t>
      </w:r>
    </w:p>
    <w:p w14:paraId="317E2AAA" w14:textId="77777777" w:rsidR="002B56AA" w:rsidRPr="002B56AA" w:rsidRDefault="002B56AA" w:rsidP="002B5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p>
    <w:p w14:paraId="5037899C" w14:textId="77777777" w:rsidR="002B56AA" w:rsidRPr="002B56AA" w:rsidRDefault="002B56AA" w:rsidP="002B5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p>
    <w:p w14:paraId="7DA6F4F1" w14:textId="77777777" w:rsidR="002B56AA" w:rsidRPr="002B56AA" w:rsidRDefault="002B56AA" w:rsidP="002B56AA">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2B56AA">
        <w:rPr>
          <w:rFonts w:ascii="Times New Roman" w:eastAsia="Times New Roman" w:hAnsi="Times New Roman" w:cs="Times New Roman"/>
          <w:b/>
          <w:sz w:val="24"/>
          <w:szCs w:val="24"/>
          <w:lang w:eastAsia="ru-RU"/>
        </w:rPr>
        <w:t xml:space="preserve">Разработчики: </w:t>
      </w:r>
      <w:r w:rsidRPr="002B56AA">
        <w:rPr>
          <w:rFonts w:ascii="Times New Roman" w:eastAsia="Times New Roman" w:hAnsi="Times New Roman" w:cs="Times New Roman"/>
          <w:sz w:val="24"/>
          <w:szCs w:val="24"/>
          <w:lang w:eastAsia="ru-RU"/>
        </w:rPr>
        <w:t xml:space="preserve">Веселкова Н.А., преподаватель </w:t>
      </w:r>
    </w:p>
    <w:p w14:paraId="090FC880" w14:textId="77777777" w:rsidR="002B56AA" w:rsidRPr="002B56AA" w:rsidRDefault="002B56AA" w:rsidP="002B56AA">
      <w:pPr>
        <w:tabs>
          <w:tab w:val="left" w:pos="300"/>
        </w:tabs>
        <w:spacing w:after="200" w:line="276" w:lineRule="auto"/>
        <w:rPr>
          <w:rFonts w:ascii="Times New Roman" w:eastAsia="Times New Roman" w:hAnsi="Times New Roman" w:cs="Times New Roman"/>
          <w:b/>
          <w:iCs/>
          <w:sz w:val="24"/>
          <w:szCs w:val="24"/>
          <w:lang w:eastAsia="ru-RU"/>
        </w:rPr>
      </w:pPr>
      <w:r w:rsidRPr="002B56AA">
        <w:rPr>
          <w:rFonts w:ascii="Times New Roman" w:eastAsia="Times New Roman" w:hAnsi="Times New Roman" w:cs="Times New Roman"/>
          <w:b/>
          <w:iCs/>
          <w:sz w:val="24"/>
          <w:szCs w:val="24"/>
          <w:lang w:eastAsia="ru-RU"/>
        </w:rPr>
        <w:tab/>
      </w:r>
    </w:p>
    <w:p w14:paraId="3D8B8F39" w14:textId="77777777" w:rsidR="002B56AA" w:rsidRPr="002B56AA" w:rsidRDefault="002B56AA" w:rsidP="002B56AA">
      <w:pPr>
        <w:spacing w:after="200" w:line="276" w:lineRule="auto"/>
        <w:jc w:val="center"/>
        <w:rPr>
          <w:rFonts w:ascii="Times New Roman" w:eastAsia="Times New Roman" w:hAnsi="Times New Roman" w:cs="Times New Roman"/>
          <w:b/>
          <w:iCs/>
          <w:sz w:val="24"/>
          <w:szCs w:val="24"/>
          <w:lang w:eastAsia="ru-RU"/>
        </w:rPr>
      </w:pPr>
    </w:p>
    <w:p w14:paraId="2E024471" w14:textId="77777777" w:rsidR="002B56AA" w:rsidRPr="002B56AA" w:rsidRDefault="002B56AA" w:rsidP="002B56AA">
      <w:pPr>
        <w:spacing w:after="200" w:line="276" w:lineRule="auto"/>
        <w:jc w:val="center"/>
        <w:rPr>
          <w:rFonts w:ascii="Times New Roman" w:eastAsia="Times New Roman" w:hAnsi="Times New Roman" w:cs="Times New Roman"/>
          <w:b/>
          <w:iCs/>
          <w:sz w:val="24"/>
          <w:szCs w:val="24"/>
          <w:lang w:eastAsia="ru-RU"/>
        </w:rPr>
      </w:pPr>
    </w:p>
    <w:p w14:paraId="485EE220" w14:textId="09FCFFD6" w:rsidR="002B56AA" w:rsidRDefault="002B56AA" w:rsidP="002B56AA">
      <w:pPr>
        <w:spacing w:after="0" w:line="360" w:lineRule="auto"/>
        <w:jc w:val="center"/>
        <w:rPr>
          <w:rFonts w:ascii="Times New Roman" w:hAnsi="Times New Roman" w:cs="Times New Roman"/>
          <w:b/>
          <w:bCs/>
          <w:sz w:val="24"/>
          <w:szCs w:val="24"/>
        </w:rPr>
      </w:pPr>
    </w:p>
    <w:p w14:paraId="49EF7422" w14:textId="63D3D4EF" w:rsidR="002B56AA" w:rsidRDefault="002B56AA" w:rsidP="002B56AA">
      <w:pPr>
        <w:spacing w:after="0" w:line="360" w:lineRule="auto"/>
        <w:jc w:val="center"/>
        <w:rPr>
          <w:rFonts w:ascii="Times New Roman" w:hAnsi="Times New Roman" w:cs="Times New Roman"/>
          <w:b/>
          <w:bCs/>
          <w:sz w:val="24"/>
          <w:szCs w:val="24"/>
        </w:rPr>
      </w:pPr>
    </w:p>
    <w:p w14:paraId="509CC717" w14:textId="72FD9705" w:rsidR="002B56AA" w:rsidRDefault="002B56AA" w:rsidP="002B56AA">
      <w:pPr>
        <w:spacing w:after="0" w:line="360" w:lineRule="auto"/>
        <w:jc w:val="center"/>
        <w:rPr>
          <w:rFonts w:ascii="Times New Roman" w:hAnsi="Times New Roman" w:cs="Times New Roman"/>
          <w:b/>
          <w:bCs/>
          <w:sz w:val="24"/>
          <w:szCs w:val="24"/>
        </w:rPr>
      </w:pPr>
    </w:p>
    <w:p w14:paraId="05978FC9" w14:textId="63ED962C" w:rsidR="002B56AA" w:rsidRDefault="002B56AA" w:rsidP="002B56AA">
      <w:pPr>
        <w:spacing w:after="0" w:line="360" w:lineRule="auto"/>
        <w:jc w:val="center"/>
        <w:rPr>
          <w:rFonts w:ascii="Times New Roman" w:hAnsi="Times New Roman" w:cs="Times New Roman"/>
          <w:b/>
          <w:bCs/>
          <w:sz w:val="24"/>
          <w:szCs w:val="24"/>
        </w:rPr>
      </w:pPr>
    </w:p>
    <w:p w14:paraId="2CA6FFA3" w14:textId="679BDD81" w:rsidR="002B56AA" w:rsidRDefault="002B56AA" w:rsidP="002B56AA">
      <w:pPr>
        <w:spacing w:after="0" w:line="360" w:lineRule="auto"/>
        <w:jc w:val="center"/>
        <w:rPr>
          <w:rFonts w:ascii="Times New Roman" w:hAnsi="Times New Roman" w:cs="Times New Roman"/>
          <w:b/>
          <w:bCs/>
          <w:sz w:val="24"/>
          <w:szCs w:val="24"/>
        </w:rPr>
      </w:pPr>
    </w:p>
    <w:p w14:paraId="50D674F9" w14:textId="77777777" w:rsidR="002B56AA" w:rsidRPr="002B56AA" w:rsidRDefault="002B56AA" w:rsidP="002B56AA">
      <w:pPr>
        <w:spacing w:after="0" w:line="360" w:lineRule="auto"/>
        <w:jc w:val="center"/>
        <w:rPr>
          <w:rFonts w:ascii="Times New Roman" w:hAnsi="Times New Roman" w:cs="Times New Roman"/>
          <w:b/>
          <w:bCs/>
          <w:sz w:val="24"/>
          <w:szCs w:val="24"/>
        </w:rPr>
      </w:pPr>
    </w:p>
    <w:p w14:paraId="3B7EA2D7" w14:textId="77777777" w:rsidR="002B56AA" w:rsidRPr="002B56AA" w:rsidRDefault="002B56AA" w:rsidP="002B56AA">
      <w:pPr>
        <w:keepNext/>
        <w:spacing w:after="120" w:line="240" w:lineRule="auto"/>
        <w:jc w:val="center"/>
        <w:outlineLvl w:val="0"/>
        <w:rPr>
          <w:rFonts w:ascii="Times New Roman" w:eastAsia="Segoe UI" w:hAnsi="Times New Roman" w:cs="Times New Roman"/>
          <w:b/>
          <w:bCs/>
          <w:caps/>
          <w:kern w:val="32"/>
          <w:sz w:val="24"/>
          <w:szCs w:val="24"/>
          <w:lang w:eastAsia="x-none"/>
        </w:rPr>
      </w:pPr>
      <w:bookmarkStart w:id="6" w:name="_Toc156294875"/>
      <w:r w:rsidRPr="002B56AA">
        <w:rPr>
          <w:rFonts w:ascii="Times New Roman" w:eastAsia="Segoe UI" w:hAnsi="Times New Roman" w:cs="Times New Roman"/>
          <w:b/>
          <w:bCs/>
          <w:caps/>
          <w:kern w:val="32"/>
          <w:sz w:val="24"/>
          <w:szCs w:val="24"/>
          <w:lang w:eastAsia="x-none"/>
        </w:rPr>
        <w:lastRenderedPageBreak/>
        <w:t>СОДЕРЖАНИЕ ПРОГРАММЫ</w:t>
      </w:r>
      <w:bookmarkEnd w:id="6"/>
    </w:p>
    <w:p w14:paraId="0439EEF2" w14:textId="77777777" w:rsidR="002B56AA" w:rsidRPr="002B56AA" w:rsidRDefault="002B56AA" w:rsidP="002B56AA">
      <w:pPr>
        <w:tabs>
          <w:tab w:val="right" w:leader="dot" w:pos="9639"/>
        </w:tabs>
        <w:spacing w:before="120" w:after="0" w:line="276" w:lineRule="auto"/>
        <w:rPr>
          <w:rFonts w:ascii="Times New Roman" w:eastAsiaTheme="minorEastAsia" w:hAnsi="Times New Roman" w:cs="Times New Roman"/>
          <w:noProof/>
          <w:lang w:eastAsia="ru-RU"/>
        </w:rPr>
      </w:pPr>
      <w:r w:rsidRPr="002B56AA">
        <w:rPr>
          <w:rFonts w:ascii="Times New Roman" w:hAnsi="Times New Roman" w:cs="Times New Roman"/>
          <w:noProof/>
        </w:rPr>
        <w:fldChar w:fldCharType="begin"/>
      </w:r>
      <w:r w:rsidRPr="002B56AA">
        <w:rPr>
          <w:rFonts w:ascii="Times New Roman" w:hAnsi="Times New Roman" w:cs="Times New Roman"/>
          <w:noProof/>
        </w:rPr>
        <w:instrText xml:space="preserve"> TOC \h \z \t "Раздел 1;1;Раздел 1.1;2" </w:instrText>
      </w:r>
      <w:r w:rsidRPr="002B56AA">
        <w:rPr>
          <w:rFonts w:ascii="Times New Roman" w:hAnsi="Times New Roman" w:cs="Times New Roman"/>
          <w:noProof/>
        </w:rPr>
        <w:fldChar w:fldCharType="separate"/>
      </w:r>
      <w:hyperlink w:anchor="_Toc156294875" w:history="1"/>
    </w:p>
    <w:p w14:paraId="3D906F6A" w14:textId="7ABE28A6" w:rsidR="002B56AA" w:rsidRPr="002B56AA" w:rsidRDefault="00126FB6" w:rsidP="002B56AA">
      <w:pPr>
        <w:tabs>
          <w:tab w:val="right" w:leader="dot" w:pos="9639"/>
        </w:tabs>
        <w:spacing w:before="120" w:after="0" w:line="276" w:lineRule="auto"/>
        <w:rPr>
          <w:rFonts w:ascii="Times New Roman" w:eastAsiaTheme="minorEastAsia" w:hAnsi="Times New Roman" w:cs="Times New Roman"/>
          <w:noProof/>
          <w:lang w:eastAsia="ru-RU"/>
        </w:rPr>
      </w:pPr>
      <w:hyperlink w:anchor="_Toc156294876" w:history="1">
        <w:r w:rsidR="002B56AA" w:rsidRPr="002B56AA">
          <w:rPr>
            <w:rFonts w:ascii="Times New Roman" w:hAnsi="Times New Roman" w:cs="Times New Roman"/>
            <w:noProof/>
            <w:u w:val="single"/>
          </w:rPr>
          <w:t>1. ОБЩАЯ ХАРАКТЕРИСТИКА</w:t>
        </w:r>
        <w:r w:rsidR="002B56AA" w:rsidRPr="002B56AA">
          <w:rPr>
            <w:rFonts w:ascii="Times New Roman" w:hAnsi="Times New Roman" w:cs="Times New Roman"/>
            <w:noProof/>
            <w:webHidden/>
          </w:rPr>
          <w:tab/>
        </w:r>
      </w:hyperlink>
      <w:r w:rsidR="005F614D">
        <w:rPr>
          <w:rFonts w:ascii="Times New Roman" w:hAnsi="Times New Roman" w:cs="Times New Roman"/>
          <w:noProof/>
        </w:rPr>
        <w:t>4</w:t>
      </w:r>
    </w:p>
    <w:p w14:paraId="690F0382" w14:textId="6C2A65BB" w:rsidR="002B56AA" w:rsidRPr="002B56AA" w:rsidRDefault="00126FB6" w:rsidP="002B56AA">
      <w:pPr>
        <w:tabs>
          <w:tab w:val="right" w:leader="dot" w:pos="9639"/>
        </w:tabs>
        <w:spacing w:before="120" w:after="0" w:line="240" w:lineRule="auto"/>
        <w:ind w:left="240"/>
        <w:rPr>
          <w:rFonts w:ascii="Times New Roman" w:eastAsiaTheme="minorEastAsia" w:hAnsi="Times New Roman" w:cs="Times New Roman"/>
          <w:noProof/>
          <w:lang w:eastAsia="ru-RU"/>
        </w:rPr>
      </w:pPr>
      <w:hyperlink w:anchor="_Toc156294877" w:history="1">
        <w:r w:rsidR="002B56AA" w:rsidRPr="002B56AA">
          <w:rPr>
            <w:rFonts w:ascii="Times New Roman" w:eastAsia="Times New Roman" w:hAnsi="Times New Roman" w:cs="Times New Roman"/>
            <w:noProof/>
            <w:sz w:val="24"/>
            <w:szCs w:val="24"/>
            <w:u w:val="single"/>
            <w:lang w:eastAsia="ru-RU"/>
          </w:rPr>
          <w:t>1.1. Цель и место дисциплины в структуре образовательной программы</w:t>
        </w:r>
        <w:r w:rsidR="002B56AA" w:rsidRPr="002B56AA">
          <w:rPr>
            <w:rFonts w:ascii="Times New Roman" w:eastAsia="Times New Roman" w:hAnsi="Times New Roman" w:cs="Times New Roman"/>
            <w:noProof/>
            <w:webHidden/>
            <w:sz w:val="24"/>
            <w:szCs w:val="24"/>
            <w:lang w:eastAsia="ru-RU"/>
          </w:rPr>
          <w:tab/>
        </w:r>
      </w:hyperlink>
      <w:r w:rsidR="005F614D">
        <w:rPr>
          <w:rFonts w:ascii="Times New Roman" w:eastAsia="Times New Roman" w:hAnsi="Times New Roman" w:cs="Times New Roman"/>
          <w:noProof/>
          <w:sz w:val="24"/>
          <w:szCs w:val="24"/>
          <w:lang w:eastAsia="ru-RU"/>
        </w:rPr>
        <w:t>4</w:t>
      </w:r>
    </w:p>
    <w:p w14:paraId="00066F71" w14:textId="318DB9D6" w:rsidR="002B56AA" w:rsidRPr="002B56AA" w:rsidRDefault="00126FB6" w:rsidP="002B56AA">
      <w:pPr>
        <w:tabs>
          <w:tab w:val="right" w:leader="dot" w:pos="9639"/>
        </w:tabs>
        <w:spacing w:before="120" w:after="0" w:line="240" w:lineRule="auto"/>
        <w:ind w:left="240"/>
        <w:rPr>
          <w:rFonts w:ascii="Times New Roman" w:eastAsiaTheme="minorEastAsia" w:hAnsi="Times New Roman" w:cs="Times New Roman"/>
          <w:noProof/>
          <w:lang w:eastAsia="ru-RU"/>
        </w:rPr>
      </w:pPr>
      <w:hyperlink w:anchor="_Toc156294878" w:history="1">
        <w:r w:rsidR="002B56AA" w:rsidRPr="002B56AA">
          <w:rPr>
            <w:rFonts w:ascii="Times New Roman" w:eastAsia="Times New Roman" w:hAnsi="Times New Roman" w:cs="Times New Roman"/>
            <w:noProof/>
            <w:sz w:val="24"/>
            <w:szCs w:val="24"/>
            <w:u w:val="single"/>
            <w:lang w:eastAsia="ru-RU"/>
          </w:rPr>
          <w:t>1.2. Планируемые результаты освоения дисциплины</w:t>
        </w:r>
        <w:r w:rsidR="002B56AA" w:rsidRPr="002B56AA">
          <w:rPr>
            <w:rFonts w:ascii="Times New Roman" w:eastAsia="Times New Roman" w:hAnsi="Times New Roman" w:cs="Times New Roman"/>
            <w:noProof/>
            <w:webHidden/>
            <w:sz w:val="24"/>
            <w:szCs w:val="24"/>
            <w:lang w:eastAsia="ru-RU"/>
          </w:rPr>
          <w:tab/>
        </w:r>
      </w:hyperlink>
      <w:r w:rsidR="005F614D">
        <w:rPr>
          <w:rFonts w:ascii="Times New Roman" w:eastAsia="Times New Roman" w:hAnsi="Times New Roman" w:cs="Times New Roman"/>
          <w:noProof/>
          <w:sz w:val="24"/>
          <w:szCs w:val="24"/>
          <w:lang w:eastAsia="ru-RU"/>
        </w:rPr>
        <w:t>4</w:t>
      </w:r>
    </w:p>
    <w:p w14:paraId="11EDF408" w14:textId="251F06CF" w:rsidR="002B56AA" w:rsidRPr="002B56AA" w:rsidRDefault="00126FB6" w:rsidP="002B56AA">
      <w:pPr>
        <w:tabs>
          <w:tab w:val="right" w:leader="dot" w:pos="9639"/>
        </w:tabs>
        <w:spacing w:before="120" w:after="0" w:line="276" w:lineRule="auto"/>
        <w:rPr>
          <w:rFonts w:ascii="Times New Roman" w:eastAsiaTheme="minorEastAsia" w:hAnsi="Times New Roman" w:cs="Times New Roman"/>
          <w:noProof/>
          <w:lang w:eastAsia="ru-RU"/>
        </w:rPr>
      </w:pPr>
      <w:hyperlink w:anchor="_Toc156294879" w:history="1">
        <w:r w:rsidR="002B56AA" w:rsidRPr="002B56AA">
          <w:rPr>
            <w:rFonts w:ascii="Times New Roman" w:hAnsi="Times New Roman" w:cs="Times New Roman"/>
            <w:noProof/>
            <w:u w:val="single"/>
          </w:rPr>
          <w:t>2. СТРУКТУРА И СОДЕРЖАНИЕ ДИСЦИПЛИНЫ</w:t>
        </w:r>
        <w:r w:rsidR="002B56AA" w:rsidRPr="002B56AA">
          <w:rPr>
            <w:rFonts w:ascii="Times New Roman" w:hAnsi="Times New Roman" w:cs="Times New Roman"/>
            <w:noProof/>
            <w:webHidden/>
          </w:rPr>
          <w:tab/>
        </w:r>
      </w:hyperlink>
      <w:r w:rsidR="005F614D">
        <w:rPr>
          <w:rFonts w:ascii="Times New Roman" w:hAnsi="Times New Roman" w:cs="Times New Roman"/>
          <w:noProof/>
        </w:rPr>
        <w:t>5</w:t>
      </w:r>
    </w:p>
    <w:p w14:paraId="70B7904D" w14:textId="3254F24A" w:rsidR="002B56AA" w:rsidRPr="002B56AA" w:rsidRDefault="00126FB6" w:rsidP="002B56AA">
      <w:pPr>
        <w:tabs>
          <w:tab w:val="right" w:leader="dot" w:pos="9639"/>
        </w:tabs>
        <w:spacing w:before="120" w:after="0" w:line="240" w:lineRule="auto"/>
        <w:ind w:left="240"/>
        <w:rPr>
          <w:rFonts w:ascii="Times New Roman" w:eastAsiaTheme="minorEastAsia" w:hAnsi="Times New Roman" w:cs="Times New Roman"/>
          <w:noProof/>
          <w:lang w:eastAsia="ru-RU"/>
        </w:rPr>
      </w:pPr>
      <w:hyperlink w:anchor="_Toc156294880" w:history="1">
        <w:r w:rsidR="002B56AA" w:rsidRPr="002B56AA">
          <w:rPr>
            <w:rFonts w:ascii="Times New Roman" w:eastAsia="Times New Roman" w:hAnsi="Times New Roman" w:cs="Times New Roman"/>
            <w:noProof/>
            <w:sz w:val="24"/>
            <w:szCs w:val="24"/>
            <w:u w:val="single"/>
            <w:lang w:eastAsia="ru-RU"/>
          </w:rPr>
          <w:t>2.1. Трудоемкость освоения дисциплины</w:t>
        </w:r>
        <w:r w:rsidR="002B56AA" w:rsidRPr="002B56AA">
          <w:rPr>
            <w:rFonts w:ascii="Times New Roman" w:eastAsia="Times New Roman" w:hAnsi="Times New Roman" w:cs="Times New Roman"/>
            <w:noProof/>
            <w:webHidden/>
            <w:sz w:val="24"/>
            <w:szCs w:val="24"/>
            <w:lang w:eastAsia="ru-RU"/>
          </w:rPr>
          <w:tab/>
        </w:r>
      </w:hyperlink>
      <w:r w:rsidR="005F614D">
        <w:rPr>
          <w:rFonts w:ascii="Times New Roman" w:eastAsia="Times New Roman" w:hAnsi="Times New Roman" w:cs="Times New Roman"/>
          <w:noProof/>
          <w:sz w:val="24"/>
          <w:szCs w:val="24"/>
          <w:lang w:eastAsia="ru-RU"/>
        </w:rPr>
        <w:t>5</w:t>
      </w:r>
    </w:p>
    <w:p w14:paraId="09FF1BBF" w14:textId="61D87468" w:rsidR="002B56AA" w:rsidRPr="002B56AA" w:rsidRDefault="00126FB6" w:rsidP="005F614D">
      <w:pPr>
        <w:tabs>
          <w:tab w:val="right" w:leader="dot" w:pos="9639"/>
        </w:tabs>
        <w:spacing w:before="120" w:after="0" w:line="240" w:lineRule="auto"/>
        <w:ind w:left="240"/>
        <w:rPr>
          <w:rFonts w:ascii="Times New Roman" w:eastAsiaTheme="minorEastAsia" w:hAnsi="Times New Roman" w:cs="Times New Roman"/>
          <w:noProof/>
          <w:lang w:eastAsia="ru-RU"/>
        </w:rPr>
      </w:pPr>
      <w:hyperlink w:anchor="_Toc156294881" w:history="1">
        <w:r w:rsidR="002B56AA" w:rsidRPr="002B56AA">
          <w:rPr>
            <w:rFonts w:ascii="Times New Roman" w:eastAsia="Times New Roman" w:hAnsi="Times New Roman" w:cs="Times New Roman"/>
            <w:noProof/>
            <w:sz w:val="24"/>
            <w:szCs w:val="24"/>
            <w:u w:val="single"/>
            <w:lang w:eastAsia="ru-RU"/>
          </w:rPr>
          <w:t>2.2. Примерное содержание дисциплины</w:t>
        </w:r>
        <w:r w:rsidR="002B56AA" w:rsidRPr="002B56AA">
          <w:rPr>
            <w:rFonts w:ascii="Times New Roman" w:eastAsia="Times New Roman" w:hAnsi="Times New Roman" w:cs="Times New Roman"/>
            <w:noProof/>
            <w:webHidden/>
            <w:sz w:val="24"/>
            <w:szCs w:val="24"/>
            <w:lang w:eastAsia="ru-RU"/>
          </w:rPr>
          <w:tab/>
        </w:r>
      </w:hyperlink>
      <w:r w:rsidR="005F614D">
        <w:rPr>
          <w:rFonts w:ascii="Times New Roman" w:eastAsia="Times New Roman" w:hAnsi="Times New Roman" w:cs="Times New Roman"/>
          <w:noProof/>
          <w:sz w:val="24"/>
          <w:szCs w:val="24"/>
          <w:lang w:eastAsia="ru-RU"/>
        </w:rPr>
        <w:t>5</w:t>
      </w:r>
    </w:p>
    <w:p w14:paraId="1AD829E2" w14:textId="47F6A321" w:rsidR="002B56AA" w:rsidRPr="002B56AA" w:rsidRDefault="00126FB6" w:rsidP="002B56AA">
      <w:pPr>
        <w:tabs>
          <w:tab w:val="right" w:leader="dot" w:pos="9639"/>
        </w:tabs>
        <w:spacing w:before="120" w:after="0" w:line="276" w:lineRule="auto"/>
        <w:rPr>
          <w:rFonts w:ascii="Times New Roman" w:eastAsiaTheme="minorEastAsia" w:hAnsi="Times New Roman" w:cs="Times New Roman"/>
          <w:noProof/>
          <w:lang w:eastAsia="ru-RU"/>
        </w:rPr>
      </w:pPr>
      <w:hyperlink w:anchor="_Toc156294884" w:history="1">
        <w:r w:rsidR="002B56AA" w:rsidRPr="002B56AA">
          <w:rPr>
            <w:rFonts w:ascii="Times New Roman" w:hAnsi="Times New Roman" w:cs="Times New Roman"/>
            <w:noProof/>
            <w:u w:val="single"/>
          </w:rPr>
          <w:t>3. УСЛОВИЯ РЕАЛИЗАЦИИ ДИСЦИПЛИНЫ</w:t>
        </w:r>
        <w:r w:rsidR="002B56AA" w:rsidRPr="002B56AA">
          <w:rPr>
            <w:rFonts w:ascii="Times New Roman" w:hAnsi="Times New Roman" w:cs="Times New Roman"/>
            <w:noProof/>
            <w:webHidden/>
          </w:rPr>
          <w:tab/>
        </w:r>
      </w:hyperlink>
      <w:r w:rsidR="005F614D">
        <w:rPr>
          <w:rFonts w:ascii="Times New Roman" w:hAnsi="Times New Roman" w:cs="Times New Roman"/>
          <w:noProof/>
        </w:rPr>
        <w:t>6</w:t>
      </w:r>
    </w:p>
    <w:p w14:paraId="71CB7F1E" w14:textId="7A8C9402" w:rsidR="002B56AA" w:rsidRPr="002B56AA" w:rsidRDefault="00126FB6" w:rsidP="002B56AA">
      <w:pPr>
        <w:tabs>
          <w:tab w:val="right" w:leader="dot" w:pos="9639"/>
        </w:tabs>
        <w:spacing w:before="120" w:after="0" w:line="240" w:lineRule="auto"/>
        <w:ind w:left="240"/>
        <w:rPr>
          <w:rFonts w:ascii="Times New Roman" w:eastAsiaTheme="minorEastAsia" w:hAnsi="Times New Roman" w:cs="Times New Roman"/>
          <w:noProof/>
          <w:lang w:eastAsia="ru-RU"/>
        </w:rPr>
      </w:pPr>
      <w:hyperlink w:anchor="_Toc156294885" w:history="1">
        <w:r w:rsidR="002B56AA" w:rsidRPr="002B56AA">
          <w:rPr>
            <w:rFonts w:ascii="Times New Roman" w:eastAsia="Times New Roman" w:hAnsi="Times New Roman" w:cs="Times New Roman"/>
            <w:noProof/>
            <w:sz w:val="24"/>
            <w:szCs w:val="24"/>
            <w:u w:val="single"/>
            <w:lang w:eastAsia="ru-RU"/>
          </w:rPr>
          <w:t>3.1. Материально-техническое обеспечение</w:t>
        </w:r>
        <w:r w:rsidR="002B56AA" w:rsidRPr="002B56AA">
          <w:rPr>
            <w:rFonts w:ascii="Times New Roman" w:eastAsia="Times New Roman" w:hAnsi="Times New Roman" w:cs="Times New Roman"/>
            <w:noProof/>
            <w:webHidden/>
            <w:sz w:val="24"/>
            <w:szCs w:val="24"/>
            <w:lang w:eastAsia="ru-RU"/>
          </w:rPr>
          <w:tab/>
        </w:r>
      </w:hyperlink>
      <w:r w:rsidR="005F614D">
        <w:rPr>
          <w:rFonts w:ascii="Times New Roman" w:eastAsia="Times New Roman" w:hAnsi="Times New Roman" w:cs="Times New Roman"/>
          <w:noProof/>
          <w:sz w:val="24"/>
          <w:szCs w:val="24"/>
          <w:lang w:eastAsia="ru-RU"/>
        </w:rPr>
        <w:t>6</w:t>
      </w:r>
    </w:p>
    <w:p w14:paraId="26D88EB2" w14:textId="7E16FDAB" w:rsidR="002B56AA" w:rsidRPr="002B56AA" w:rsidRDefault="00126FB6" w:rsidP="002B56AA">
      <w:pPr>
        <w:tabs>
          <w:tab w:val="right" w:leader="dot" w:pos="9639"/>
        </w:tabs>
        <w:spacing w:before="120" w:after="0" w:line="240" w:lineRule="auto"/>
        <w:ind w:left="240"/>
        <w:rPr>
          <w:rFonts w:ascii="Times New Roman" w:eastAsiaTheme="minorEastAsia" w:hAnsi="Times New Roman" w:cs="Times New Roman"/>
          <w:noProof/>
          <w:lang w:eastAsia="ru-RU"/>
        </w:rPr>
      </w:pPr>
      <w:hyperlink w:anchor="_Toc156294886" w:history="1">
        <w:r w:rsidR="002B56AA" w:rsidRPr="002B56AA">
          <w:rPr>
            <w:rFonts w:ascii="Times New Roman" w:eastAsia="Times New Roman" w:hAnsi="Times New Roman" w:cs="Times New Roman"/>
            <w:noProof/>
            <w:sz w:val="24"/>
            <w:szCs w:val="24"/>
            <w:u w:val="single"/>
            <w:lang w:eastAsia="ru-RU"/>
          </w:rPr>
          <w:t>3.2. Учебно-методическое обеспечение</w:t>
        </w:r>
        <w:r w:rsidR="002B56AA" w:rsidRPr="002B56AA">
          <w:rPr>
            <w:rFonts w:ascii="Times New Roman" w:eastAsia="Times New Roman" w:hAnsi="Times New Roman" w:cs="Times New Roman"/>
            <w:noProof/>
            <w:webHidden/>
            <w:sz w:val="24"/>
            <w:szCs w:val="24"/>
            <w:lang w:eastAsia="ru-RU"/>
          </w:rPr>
          <w:tab/>
        </w:r>
      </w:hyperlink>
      <w:r w:rsidR="005F614D">
        <w:rPr>
          <w:rFonts w:ascii="Times New Roman" w:eastAsia="Times New Roman" w:hAnsi="Times New Roman" w:cs="Times New Roman"/>
          <w:noProof/>
          <w:sz w:val="24"/>
          <w:szCs w:val="24"/>
          <w:lang w:eastAsia="ru-RU"/>
        </w:rPr>
        <w:t>6</w:t>
      </w:r>
    </w:p>
    <w:p w14:paraId="5CE7129C" w14:textId="530E8D85" w:rsidR="002B56AA" w:rsidRPr="002B56AA" w:rsidRDefault="00126FB6" w:rsidP="002B56AA">
      <w:pPr>
        <w:tabs>
          <w:tab w:val="right" w:leader="dot" w:pos="9639"/>
        </w:tabs>
        <w:spacing w:before="120" w:after="0" w:line="276" w:lineRule="auto"/>
        <w:rPr>
          <w:rFonts w:ascii="Times New Roman" w:eastAsiaTheme="minorEastAsia" w:hAnsi="Times New Roman" w:cs="Times New Roman"/>
          <w:noProof/>
          <w:lang w:eastAsia="ru-RU"/>
        </w:rPr>
      </w:pPr>
      <w:hyperlink w:anchor="_Toc156294887" w:history="1">
        <w:r w:rsidR="002B56AA" w:rsidRPr="002B56AA">
          <w:rPr>
            <w:rFonts w:ascii="Times New Roman" w:hAnsi="Times New Roman" w:cs="Times New Roman"/>
            <w:noProof/>
            <w:u w:val="single"/>
          </w:rPr>
          <w:t>4. КОНТРОЛЬ И ОЦЕНКА РЕЗУЛЬТАТОВ ОСВОЕНИЯ ДИСЦИПЛИНЫ</w:t>
        </w:r>
        <w:r w:rsidR="002B56AA" w:rsidRPr="002B56AA">
          <w:rPr>
            <w:rFonts w:ascii="Times New Roman" w:hAnsi="Times New Roman" w:cs="Times New Roman"/>
            <w:noProof/>
            <w:webHidden/>
          </w:rPr>
          <w:tab/>
        </w:r>
      </w:hyperlink>
      <w:r w:rsidR="005F614D">
        <w:rPr>
          <w:rFonts w:ascii="Times New Roman" w:hAnsi="Times New Roman" w:cs="Times New Roman"/>
          <w:noProof/>
        </w:rPr>
        <w:t>7</w:t>
      </w:r>
    </w:p>
    <w:p w14:paraId="27C1E39C" w14:textId="77777777" w:rsidR="002B56AA" w:rsidRPr="002B56AA" w:rsidRDefault="002B56AA" w:rsidP="002B56AA">
      <w:pPr>
        <w:keepNext/>
        <w:spacing w:after="120" w:line="240" w:lineRule="auto"/>
        <w:outlineLvl w:val="0"/>
        <w:rPr>
          <w:rFonts w:ascii="Times New Roman" w:eastAsia="Segoe UI" w:hAnsi="Times New Roman" w:cs="Times New Roman"/>
          <w:caps/>
          <w:kern w:val="32"/>
          <w:sz w:val="24"/>
          <w:szCs w:val="24"/>
          <w:lang w:eastAsia="x-none"/>
        </w:rPr>
      </w:pPr>
      <w:r w:rsidRPr="002B56AA">
        <w:rPr>
          <w:rFonts w:ascii="Times New Roman" w:eastAsia="Segoe UI" w:hAnsi="Times New Roman" w:cs="Times New Roman"/>
          <w:caps/>
          <w:kern w:val="32"/>
          <w:sz w:val="24"/>
          <w:szCs w:val="24"/>
          <w:lang w:eastAsia="x-none"/>
        </w:rPr>
        <w:fldChar w:fldCharType="end"/>
      </w:r>
    </w:p>
    <w:p w14:paraId="54459197" w14:textId="77777777" w:rsidR="002B56AA" w:rsidRPr="002B56AA" w:rsidRDefault="002B56AA" w:rsidP="002B56AA">
      <w:pPr>
        <w:keepNext/>
        <w:spacing w:after="120" w:line="240" w:lineRule="auto"/>
        <w:outlineLvl w:val="0"/>
        <w:rPr>
          <w:rFonts w:ascii="Times New Roman" w:eastAsia="Segoe UI" w:hAnsi="Times New Roman" w:cs="Times New Roman"/>
          <w:b/>
          <w:bCs/>
          <w:caps/>
          <w:kern w:val="32"/>
          <w:sz w:val="24"/>
          <w:szCs w:val="24"/>
          <w:lang w:eastAsia="x-none"/>
        </w:rPr>
        <w:sectPr w:rsidR="002B56AA" w:rsidRPr="002B56AA" w:rsidSect="002B56AA">
          <w:headerReference w:type="even" r:id="rId8"/>
          <w:footerReference w:type="default" r:id="rId9"/>
          <w:pgSz w:w="11906" w:h="16838"/>
          <w:pgMar w:top="1134" w:right="991" w:bottom="1134" w:left="1560" w:header="709" w:footer="709" w:gutter="0"/>
          <w:cols w:space="708"/>
          <w:titlePg/>
          <w:docGrid w:linePitch="360"/>
        </w:sectPr>
      </w:pPr>
      <w:bookmarkStart w:id="7" w:name="_GoBack"/>
      <w:bookmarkEnd w:id="7"/>
    </w:p>
    <w:p w14:paraId="0BEF375C" w14:textId="77777777" w:rsidR="002B56AA" w:rsidRPr="002B56AA" w:rsidRDefault="002B56AA" w:rsidP="002B56AA">
      <w:pPr>
        <w:keepNext/>
        <w:numPr>
          <w:ilvl w:val="0"/>
          <w:numId w:val="1"/>
        </w:numPr>
        <w:spacing w:after="0" w:line="276" w:lineRule="auto"/>
        <w:contextualSpacing/>
        <w:jc w:val="center"/>
        <w:outlineLvl w:val="0"/>
        <w:rPr>
          <w:rFonts w:ascii="Times New Roman" w:eastAsia="Segoe UI" w:hAnsi="Times New Roman" w:cs="Times New Roman"/>
          <w:b/>
          <w:bCs/>
          <w:caps/>
          <w:kern w:val="32"/>
          <w:sz w:val="24"/>
          <w:szCs w:val="24"/>
          <w:lang w:val="x-none" w:eastAsia="x-none"/>
        </w:rPr>
      </w:pPr>
      <w:bookmarkStart w:id="8" w:name="_Toc156294566"/>
      <w:bookmarkStart w:id="9" w:name="_Toc156294876"/>
      <w:r w:rsidRPr="002B56AA">
        <w:rPr>
          <w:rFonts w:ascii="Times New Roman" w:eastAsia="Segoe UI" w:hAnsi="Times New Roman" w:cs="Times New Roman"/>
          <w:b/>
          <w:bCs/>
          <w:caps/>
          <w:kern w:val="32"/>
          <w:sz w:val="24"/>
          <w:szCs w:val="24"/>
          <w:lang w:val="x-none" w:eastAsia="x-none"/>
        </w:rPr>
        <w:lastRenderedPageBreak/>
        <w:t>Общая характеристика</w:t>
      </w:r>
      <w:bookmarkEnd w:id="3"/>
      <w:bookmarkEnd w:id="4"/>
      <w:bookmarkEnd w:id="5"/>
      <w:bookmarkEnd w:id="8"/>
      <w:bookmarkEnd w:id="9"/>
      <w:r w:rsidRPr="002B56AA">
        <w:rPr>
          <w:rFonts w:ascii="Times New Roman" w:eastAsia="Segoe UI" w:hAnsi="Times New Roman" w:cs="Times New Roman"/>
          <w:b/>
          <w:bCs/>
          <w:caps/>
          <w:kern w:val="32"/>
          <w:sz w:val="24"/>
          <w:szCs w:val="24"/>
          <w:lang w:eastAsia="x-none"/>
        </w:rPr>
        <w:t xml:space="preserve"> </w:t>
      </w:r>
      <w:bookmarkStart w:id="10" w:name="_Hlk158201963"/>
      <w:r w:rsidRPr="002B56AA">
        <w:rPr>
          <w:rFonts w:ascii="Times New Roman" w:eastAsia="Segoe UI" w:hAnsi="Times New Roman" w:cs="Times New Roman"/>
          <w:b/>
          <w:bCs/>
          <w:caps/>
          <w:kern w:val="32"/>
          <w:sz w:val="24"/>
          <w:szCs w:val="24"/>
          <w:lang w:val="x-none" w:eastAsia="x-none"/>
        </w:rPr>
        <w:t>ПРИМЕРНОЙ РАБОЧЕЙ ПРОГРАММЫ УЧЕБНОЙ ДИСЦИПЛИНЫ</w:t>
      </w:r>
    </w:p>
    <w:p w14:paraId="732B6E4E" w14:textId="77777777" w:rsidR="002B56AA" w:rsidRPr="002B56AA" w:rsidRDefault="002B56AA" w:rsidP="002B56AA">
      <w:pPr>
        <w:widowControl w:val="0"/>
        <w:spacing w:after="0" w:line="276" w:lineRule="auto"/>
        <w:contextualSpacing/>
        <w:jc w:val="center"/>
        <w:rPr>
          <w:rFonts w:ascii="Times New Roman" w:eastAsia="Segoe UI" w:hAnsi="Times New Roman" w:cs="Times New Roman"/>
          <w:b/>
          <w:bCs/>
          <w:sz w:val="24"/>
          <w:szCs w:val="24"/>
          <w:lang w:eastAsia="nl-NL"/>
        </w:rPr>
      </w:pPr>
      <w:r w:rsidRPr="002B56AA">
        <w:rPr>
          <w:rFonts w:ascii="Times New Roman" w:eastAsia="Segoe UI" w:hAnsi="Times New Roman" w:cs="Times New Roman"/>
          <w:b/>
          <w:bCs/>
          <w:sz w:val="24"/>
          <w:szCs w:val="24"/>
          <w:lang w:eastAsia="nl-NL"/>
        </w:rPr>
        <w:t>«</w:t>
      </w:r>
      <w:r w:rsidRPr="002B56AA">
        <w:rPr>
          <w:rFonts w:ascii="Times New Roman" w:eastAsia="Times New Roman" w:hAnsi="Times New Roman" w:cs="Times New Roman"/>
          <w:b/>
          <w:bCs/>
          <w:sz w:val="24"/>
          <w:szCs w:val="24"/>
          <w:lang w:eastAsia="nl-NL"/>
        </w:rPr>
        <w:t>ОП.01 БИОЛОГИЯ СЕЛЬСКОХОЗЯЙСТВЕННЫХ ЖИВОТНЫХ С ОСНОВАМИ ЗООТЕХНИИ</w:t>
      </w:r>
      <w:r w:rsidRPr="002B56AA">
        <w:rPr>
          <w:rFonts w:ascii="Times New Roman" w:eastAsia="Segoe UI" w:hAnsi="Times New Roman" w:cs="Times New Roman"/>
          <w:b/>
          <w:bCs/>
          <w:sz w:val="24"/>
          <w:szCs w:val="24"/>
          <w:lang w:eastAsia="nl-NL"/>
        </w:rPr>
        <w:t>»</w:t>
      </w:r>
    </w:p>
    <w:bookmarkEnd w:id="10"/>
    <w:p w14:paraId="643394C7" w14:textId="77777777" w:rsidR="002B56AA" w:rsidRPr="002B56AA" w:rsidRDefault="002B56AA" w:rsidP="002B56AA">
      <w:pPr>
        <w:widowControl w:val="0"/>
        <w:spacing w:after="0" w:line="276" w:lineRule="auto"/>
        <w:contextualSpacing/>
        <w:rPr>
          <w:rFonts w:ascii="Times New Roman" w:eastAsia="Times New Roman" w:hAnsi="Times New Roman" w:cs="Times New Roman"/>
          <w:sz w:val="24"/>
          <w:szCs w:val="24"/>
          <w:lang w:eastAsia="nl-NL"/>
        </w:rPr>
      </w:pPr>
    </w:p>
    <w:p w14:paraId="29DF8C9B" w14:textId="77777777" w:rsidR="002B56AA" w:rsidRPr="002B56AA" w:rsidRDefault="002B56AA" w:rsidP="002B56AA">
      <w:pPr>
        <w:spacing w:after="0" w:line="276" w:lineRule="auto"/>
        <w:ind w:firstLine="709"/>
        <w:contextualSpacing/>
        <w:outlineLvl w:val="1"/>
        <w:rPr>
          <w:rFonts w:ascii="Times New Roman" w:eastAsia="Segoe UI" w:hAnsi="Times New Roman" w:cs="Times New Roman"/>
          <w:b/>
          <w:bCs/>
          <w:sz w:val="24"/>
          <w:szCs w:val="24"/>
          <w:lang w:eastAsia="ru-RU"/>
        </w:rPr>
      </w:pPr>
      <w:bookmarkStart w:id="11" w:name="_Toc150695623"/>
      <w:bookmarkStart w:id="12" w:name="_Toc156294567"/>
      <w:bookmarkStart w:id="13" w:name="_Toc156294877"/>
      <w:r w:rsidRPr="002B56AA">
        <w:rPr>
          <w:rFonts w:ascii="Times New Roman" w:eastAsia="Segoe UI" w:hAnsi="Times New Roman" w:cs="Times New Roman"/>
          <w:b/>
          <w:bCs/>
          <w:sz w:val="24"/>
          <w:szCs w:val="24"/>
          <w:lang w:eastAsia="ru-RU"/>
        </w:rPr>
        <w:t xml:space="preserve">1.1. Цель и место </w:t>
      </w:r>
      <w:bookmarkEnd w:id="11"/>
      <w:r w:rsidRPr="002B56AA">
        <w:rPr>
          <w:rFonts w:ascii="Times New Roman" w:eastAsia="Segoe UI" w:hAnsi="Times New Roman" w:cs="Times New Roman"/>
          <w:b/>
          <w:bCs/>
          <w:sz w:val="24"/>
          <w:szCs w:val="24"/>
          <w:lang w:eastAsia="ru-RU"/>
        </w:rPr>
        <w:t>дисциплины в структуре образовательной программы</w:t>
      </w:r>
      <w:bookmarkEnd w:id="12"/>
      <w:bookmarkEnd w:id="13"/>
    </w:p>
    <w:p w14:paraId="0021E8E2" w14:textId="77777777" w:rsidR="002B56AA" w:rsidRPr="002B56AA" w:rsidRDefault="002B56AA" w:rsidP="002B56AA">
      <w:pPr>
        <w:suppressAutoHyphens/>
        <w:spacing w:after="0" w:line="276" w:lineRule="auto"/>
        <w:ind w:firstLine="709"/>
        <w:contextualSpacing/>
        <w:jc w:val="both"/>
        <w:rPr>
          <w:rFonts w:ascii="Times New Roman" w:eastAsia="Times New Roman" w:hAnsi="Times New Roman" w:cs="Times New Roman"/>
          <w:sz w:val="24"/>
          <w:szCs w:val="24"/>
          <w:lang w:eastAsia="ru-RU"/>
        </w:rPr>
      </w:pPr>
      <w:r w:rsidRPr="002B56AA">
        <w:rPr>
          <w:rFonts w:ascii="Times New Roman" w:eastAsia="Times New Roman" w:hAnsi="Times New Roman" w:cs="Times New Roman"/>
          <w:sz w:val="24"/>
          <w:szCs w:val="24"/>
          <w:lang w:eastAsia="ru-RU"/>
        </w:rPr>
        <w:t xml:space="preserve">Цель дисциплины </w:t>
      </w:r>
      <w:r w:rsidRPr="0098404F">
        <w:rPr>
          <w:rFonts w:ascii="Times New Roman" w:hAnsi="Times New Roman" w:cs="Times New Roman"/>
          <w:sz w:val="24"/>
          <w:szCs w:val="24"/>
        </w:rPr>
        <w:t>«ОП.01 Биология сельскохозяйственных животных с основами зоотехнии»</w:t>
      </w:r>
      <w:r w:rsidRPr="0098404F">
        <w:rPr>
          <w:rFonts w:ascii="Times New Roman" w:eastAsia="Times New Roman" w:hAnsi="Times New Roman" w:cs="Times New Roman"/>
          <w:sz w:val="24"/>
          <w:szCs w:val="24"/>
          <w:lang w:eastAsia="ru-RU"/>
        </w:rPr>
        <w:t xml:space="preserve">: </w:t>
      </w:r>
      <w:r w:rsidRPr="002B56AA">
        <w:rPr>
          <w:rFonts w:ascii="Times New Roman" w:eastAsia="Times New Roman" w:hAnsi="Times New Roman" w:cs="Times New Roman"/>
          <w:sz w:val="24"/>
          <w:szCs w:val="24"/>
          <w:lang w:eastAsia="ru-RU"/>
        </w:rPr>
        <w:t xml:space="preserve">получение знаний о биологических особенностях и продуктивных качествах крупного рогатого скота, свиней, птицы, зоотехническим основам воспроизводства, выращивания молодняка на фермах и комплексах, в фермерских хозяйствах и приусадебном животноводстве. </w:t>
      </w:r>
    </w:p>
    <w:p w14:paraId="2FEFE006" w14:textId="77777777" w:rsidR="002B56AA" w:rsidRPr="002B56AA" w:rsidRDefault="002B56AA" w:rsidP="002B56AA">
      <w:pPr>
        <w:suppressAutoHyphens/>
        <w:spacing w:after="0" w:line="276" w:lineRule="auto"/>
        <w:ind w:firstLine="709"/>
        <w:contextualSpacing/>
        <w:jc w:val="both"/>
        <w:rPr>
          <w:rFonts w:ascii="Times New Roman" w:hAnsi="Times New Roman" w:cs="Times New Roman"/>
          <w:iCs/>
          <w:sz w:val="24"/>
          <w:szCs w:val="24"/>
        </w:rPr>
      </w:pPr>
      <w:r w:rsidRPr="002B56AA">
        <w:rPr>
          <w:rFonts w:ascii="Times New Roman" w:hAnsi="Times New Roman" w:cs="Times New Roman"/>
          <w:sz w:val="24"/>
          <w:szCs w:val="24"/>
        </w:rPr>
        <w:t xml:space="preserve">Дисциплина </w:t>
      </w:r>
      <w:r w:rsidRPr="0098404F">
        <w:rPr>
          <w:rFonts w:ascii="Times New Roman" w:hAnsi="Times New Roman" w:cs="Times New Roman"/>
          <w:sz w:val="24"/>
          <w:szCs w:val="24"/>
        </w:rPr>
        <w:t>«ОП.01 Биология сельскохозяйственных животных с основами зоотехнии»</w:t>
      </w:r>
      <w:r w:rsidRPr="002B56AA">
        <w:rPr>
          <w:rFonts w:ascii="Times New Roman" w:hAnsi="Times New Roman" w:cs="Times New Roman"/>
          <w:sz w:val="24"/>
          <w:szCs w:val="24"/>
        </w:rPr>
        <w:t xml:space="preserve"> включена в </w:t>
      </w:r>
      <w:r w:rsidRPr="002B56AA">
        <w:rPr>
          <w:rFonts w:ascii="Times New Roman" w:hAnsi="Times New Roman" w:cs="Times New Roman"/>
          <w:iCs/>
          <w:sz w:val="24"/>
          <w:szCs w:val="24"/>
        </w:rPr>
        <w:t>обязательную часть общепрофессионального цикла образовательной программы.</w:t>
      </w:r>
    </w:p>
    <w:p w14:paraId="20720952" w14:textId="77777777" w:rsidR="002B56AA" w:rsidRPr="002B56AA" w:rsidRDefault="002B56AA" w:rsidP="002B56AA">
      <w:pPr>
        <w:suppressAutoHyphens/>
        <w:spacing w:after="0" w:line="276" w:lineRule="auto"/>
        <w:ind w:firstLine="709"/>
        <w:contextualSpacing/>
        <w:jc w:val="both"/>
        <w:rPr>
          <w:rFonts w:ascii="Times New Roman" w:hAnsi="Times New Roman" w:cs="Times New Roman"/>
          <w:sz w:val="24"/>
          <w:szCs w:val="24"/>
        </w:rPr>
      </w:pPr>
    </w:p>
    <w:p w14:paraId="51DC470F" w14:textId="77777777" w:rsidR="002B56AA" w:rsidRPr="002B56AA" w:rsidRDefault="002B56AA" w:rsidP="002B56AA">
      <w:pPr>
        <w:spacing w:after="0" w:line="276" w:lineRule="auto"/>
        <w:ind w:firstLine="709"/>
        <w:contextualSpacing/>
        <w:outlineLvl w:val="1"/>
        <w:rPr>
          <w:rFonts w:ascii="Times New Roman" w:eastAsia="Segoe UI" w:hAnsi="Times New Roman" w:cs="Times New Roman"/>
          <w:b/>
          <w:bCs/>
          <w:sz w:val="24"/>
          <w:szCs w:val="24"/>
          <w:lang w:eastAsia="ru-RU"/>
        </w:rPr>
      </w:pPr>
      <w:bookmarkStart w:id="14" w:name="_Toc156294568"/>
      <w:bookmarkStart w:id="15" w:name="_Toc156294878"/>
      <w:r w:rsidRPr="002B56AA">
        <w:rPr>
          <w:rFonts w:ascii="Times New Roman" w:eastAsia="Segoe UI" w:hAnsi="Times New Roman" w:cs="Times New Roman"/>
          <w:b/>
          <w:bCs/>
          <w:sz w:val="24"/>
          <w:szCs w:val="24"/>
          <w:lang w:eastAsia="ru-RU"/>
        </w:rPr>
        <w:t>1.2. Планируемые результаты освоения дисциплины</w:t>
      </w:r>
      <w:bookmarkEnd w:id="14"/>
      <w:bookmarkEnd w:id="15"/>
    </w:p>
    <w:p w14:paraId="0A9EF41A" w14:textId="0AEAB3A7" w:rsidR="002B56AA" w:rsidRPr="002B56AA" w:rsidRDefault="002B56AA" w:rsidP="002B56AA">
      <w:pPr>
        <w:spacing w:after="0" w:line="276" w:lineRule="auto"/>
        <w:ind w:firstLine="709"/>
        <w:contextualSpacing/>
        <w:jc w:val="both"/>
        <w:rPr>
          <w:rFonts w:ascii="Times New Roman" w:eastAsia="Times New Roman" w:hAnsi="Times New Roman" w:cs="Times New Roman"/>
          <w:sz w:val="24"/>
          <w:szCs w:val="24"/>
          <w:lang w:eastAsia="ru-RU"/>
        </w:rPr>
      </w:pPr>
      <w:r w:rsidRPr="002B56AA">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w:t>
      </w:r>
      <w:r w:rsidR="0098404F">
        <w:rPr>
          <w:rFonts w:ascii="Times New Roman" w:eastAsia="Times New Roman" w:hAnsi="Times New Roman" w:cs="Times New Roman"/>
          <w:sz w:val="24"/>
          <w:szCs w:val="24"/>
          <w:lang w:eastAsia="ru-RU"/>
        </w:rPr>
        <w:t>.</w:t>
      </w:r>
    </w:p>
    <w:p w14:paraId="0F074145" w14:textId="77777777" w:rsidR="002B56AA" w:rsidRPr="002B56AA" w:rsidRDefault="002B56AA" w:rsidP="002B56AA">
      <w:pPr>
        <w:spacing w:after="0" w:line="276" w:lineRule="auto"/>
        <w:ind w:firstLine="709"/>
        <w:contextualSpacing/>
        <w:rPr>
          <w:rFonts w:ascii="Times New Roman" w:hAnsi="Times New Roman" w:cs="Times New Roman"/>
          <w:bCs/>
          <w:sz w:val="24"/>
          <w:szCs w:val="24"/>
        </w:rPr>
      </w:pPr>
      <w:r w:rsidRPr="002B56AA">
        <w:rPr>
          <w:rFonts w:ascii="Times New Roman" w:hAnsi="Times New Roman" w:cs="Times New Roman"/>
          <w:bCs/>
          <w:sz w:val="24"/>
          <w:szCs w:val="24"/>
        </w:rPr>
        <w:t>В результате освоения дисциплины обучающийся должен</w:t>
      </w:r>
      <w:r w:rsidRPr="002B56AA">
        <w:rPr>
          <w:rFonts w:ascii="Times New Roman" w:hAnsi="Times New Roman" w:cs="Times New Roman"/>
          <w:bCs/>
          <w:sz w:val="24"/>
          <w:szCs w:val="24"/>
          <w:vertAlign w:val="superscript"/>
        </w:rPr>
        <w:footnoteReference w:id="1"/>
      </w:r>
      <w:r w:rsidRPr="002B56AA">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2752"/>
        <w:gridCol w:w="2752"/>
        <w:gridCol w:w="2685"/>
      </w:tblGrid>
      <w:tr w:rsidR="002B56AA" w:rsidRPr="002B56AA" w14:paraId="1E574441" w14:textId="77777777" w:rsidTr="006C228A">
        <w:tc>
          <w:tcPr>
            <w:tcW w:w="1246" w:type="dxa"/>
            <w:tcBorders>
              <w:top w:val="single" w:sz="4" w:space="0" w:color="auto"/>
              <w:left w:val="single" w:sz="4" w:space="0" w:color="auto"/>
              <w:right w:val="single" w:sz="4" w:space="0" w:color="auto"/>
            </w:tcBorders>
          </w:tcPr>
          <w:p w14:paraId="245FB3E8" w14:textId="77777777" w:rsidR="002B56AA" w:rsidRPr="002B56AA" w:rsidRDefault="002B56AA" w:rsidP="002B56AA">
            <w:pPr>
              <w:spacing w:after="0" w:line="240" w:lineRule="auto"/>
              <w:rPr>
                <w:rFonts w:ascii="Times New Roman" w:hAnsi="Times New Roman" w:cs="Times New Roman"/>
                <w:b/>
              </w:rPr>
            </w:pPr>
            <w:bookmarkStart w:id="16" w:name="_Hlk158201861"/>
            <w:r w:rsidRPr="002B56AA">
              <w:rPr>
                <w:rFonts w:ascii="Times New Roman" w:hAnsi="Times New Roman" w:cs="Times New Roman"/>
                <w:b/>
              </w:rPr>
              <w:t xml:space="preserve">Код ОК, </w:t>
            </w:r>
          </w:p>
          <w:p w14:paraId="06859BD5" w14:textId="77777777" w:rsidR="002B56AA" w:rsidRPr="002B56AA" w:rsidRDefault="002B56AA" w:rsidP="002B56AA">
            <w:pPr>
              <w:spacing w:after="0" w:line="240" w:lineRule="auto"/>
              <w:rPr>
                <w:rFonts w:ascii="Times New Roman" w:hAnsi="Times New Roman" w:cs="Times New Roman"/>
                <w:b/>
                <w:highlight w:val="green"/>
              </w:rPr>
            </w:pPr>
            <w:r w:rsidRPr="002B56AA">
              <w:rPr>
                <w:rFonts w:ascii="Times New Roman" w:hAnsi="Times New Roman" w:cs="Times New Roman"/>
                <w:b/>
              </w:rPr>
              <w:t xml:space="preserve">ПК </w:t>
            </w:r>
          </w:p>
        </w:tc>
        <w:tc>
          <w:tcPr>
            <w:tcW w:w="2794" w:type="dxa"/>
            <w:tcBorders>
              <w:top w:val="single" w:sz="4" w:space="0" w:color="auto"/>
              <w:left w:val="single" w:sz="4" w:space="0" w:color="auto"/>
              <w:right w:val="single" w:sz="4" w:space="0" w:color="auto"/>
            </w:tcBorders>
          </w:tcPr>
          <w:p w14:paraId="4EB7F7F8" w14:textId="77777777" w:rsidR="002B56AA" w:rsidRPr="002B56AA" w:rsidRDefault="002B56AA" w:rsidP="002B56AA">
            <w:pPr>
              <w:spacing w:after="0" w:line="240" w:lineRule="auto"/>
              <w:jc w:val="center"/>
              <w:rPr>
                <w:rFonts w:ascii="Times New Roman" w:hAnsi="Times New Roman" w:cs="Times New Roman"/>
                <w:b/>
                <w:highlight w:val="green"/>
              </w:rPr>
            </w:pPr>
            <w:r w:rsidRPr="002B56AA">
              <w:rPr>
                <w:rFonts w:ascii="Times New Roman" w:hAnsi="Times New Roman" w:cs="Times New Roman"/>
                <w:b/>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02B0CAC7" w14:textId="77777777" w:rsidR="002B56AA" w:rsidRPr="002B56AA" w:rsidRDefault="002B56AA" w:rsidP="002B56AA">
            <w:pPr>
              <w:spacing w:after="0" w:line="240" w:lineRule="auto"/>
              <w:jc w:val="center"/>
              <w:rPr>
                <w:rFonts w:ascii="Times New Roman" w:hAnsi="Times New Roman" w:cs="Times New Roman"/>
                <w:b/>
                <w:highlight w:val="green"/>
              </w:rPr>
            </w:pPr>
            <w:r w:rsidRPr="002B56AA">
              <w:rPr>
                <w:rFonts w:ascii="Times New Roman" w:hAnsi="Times New Roman" w:cs="Times New Roman"/>
                <w:b/>
              </w:rPr>
              <w:t>Знать</w:t>
            </w:r>
          </w:p>
        </w:tc>
        <w:tc>
          <w:tcPr>
            <w:tcW w:w="2794" w:type="dxa"/>
            <w:tcBorders>
              <w:top w:val="single" w:sz="4" w:space="0" w:color="auto"/>
              <w:left w:val="single" w:sz="4" w:space="0" w:color="auto"/>
              <w:bottom w:val="single" w:sz="4" w:space="0" w:color="auto"/>
              <w:right w:val="single" w:sz="4" w:space="0" w:color="auto"/>
            </w:tcBorders>
          </w:tcPr>
          <w:p w14:paraId="535FD410" w14:textId="77777777" w:rsidR="002B56AA" w:rsidRPr="002B56AA" w:rsidRDefault="002B56AA" w:rsidP="002B56AA">
            <w:pPr>
              <w:spacing w:after="0" w:line="240" w:lineRule="auto"/>
              <w:jc w:val="center"/>
              <w:rPr>
                <w:rFonts w:ascii="Times New Roman" w:hAnsi="Times New Roman" w:cs="Times New Roman"/>
                <w:b/>
                <w:highlight w:val="yellow"/>
              </w:rPr>
            </w:pPr>
            <w:r w:rsidRPr="002B56AA">
              <w:rPr>
                <w:rFonts w:ascii="Times New Roman" w:hAnsi="Times New Roman" w:cs="Times New Roman"/>
                <w:b/>
              </w:rPr>
              <w:t xml:space="preserve">Владеть навыками </w:t>
            </w:r>
          </w:p>
        </w:tc>
      </w:tr>
      <w:tr w:rsidR="002B56AA" w:rsidRPr="002B56AA" w14:paraId="1E995488" w14:textId="77777777" w:rsidTr="006C228A">
        <w:tc>
          <w:tcPr>
            <w:tcW w:w="1246" w:type="dxa"/>
            <w:tcBorders>
              <w:top w:val="single" w:sz="4" w:space="0" w:color="auto"/>
              <w:left w:val="single" w:sz="4" w:space="0" w:color="auto"/>
              <w:right w:val="single" w:sz="4" w:space="0" w:color="auto"/>
            </w:tcBorders>
          </w:tcPr>
          <w:p w14:paraId="14E24550" w14:textId="77777777" w:rsidR="002B56AA" w:rsidRPr="002B56AA" w:rsidRDefault="002B56AA" w:rsidP="002B56AA">
            <w:pPr>
              <w:spacing w:after="0" w:line="240" w:lineRule="auto"/>
              <w:rPr>
                <w:rFonts w:ascii="Times New Roman" w:hAnsi="Times New Roman" w:cs="Times New Roman"/>
              </w:rPr>
            </w:pPr>
            <w:r w:rsidRPr="002B56AA">
              <w:rPr>
                <w:rFonts w:ascii="Times New Roman" w:hAnsi="Times New Roman" w:cs="Times New Roman"/>
              </w:rPr>
              <w:t>ОК 01</w:t>
            </w:r>
          </w:p>
          <w:p w14:paraId="4789BD6B" w14:textId="77777777" w:rsidR="002B56AA" w:rsidRPr="002B56AA" w:rsidRDefault="002B56AA" w:rsidP="002B56AA">
            <w:pPr>
              <w:spacing w:after="0" w:line="240" w:lineRule="auto"/>
              <w:rPr>
                <w:rFonts w:ascii="Times New Roman" w:hAnsi="Times New Roman" w:cs="Times New Roman"/>
              </w:rPr>
            </w:pPr>
            <w:r w:rsidRPr="002B56AA">
              <w:rPr>
                <w:rFonts w:ascii="Times New Roman" w:hAnsi="Times New Roman" w:cs="Times New Roman"/>
              </w:rPr>
              <w:t>ОК 02</w:t>
            </w:r>
          </w:p>
          <w:p w14:paraId="0A3483EC" w14:textId="77777777" w:rsidR="002B56AA" w:rsidRPr="002B56AA" w:rsidRDefault="002B56AA" w:rsidP="002B56AA">
            <w:pPr>
              <w:spacing w:after="0" w:line="240" w:lineRule="auto"/>
              <w:rPr>
                <w:rFonts w:ascii="Times New Roman" w:hAnsi="Times New Roman" w:cs="Times New Roman"/>
                <w:bCs/>
              </w:rPr>
            </w:pPr>
            <w:r w:rsidRPr="002B56AA">
              <w:rPr>
                <w:rFonts w:ascii="Times New Roman" w:hAnsi="Times New Roman" w:cs="Times New Roman"/>
                <w:bCs/>
              </w:rPr>
              <w:t>ПК 1.1</w:t>
            </w:r>
          </w:p>
          <w:p w14:paraId="1BB5A43E" w14:textId="77777777" w:rsidR="002B56AA" w:rsidRPr="002B56AA" w:rsidRDefault="002B56AA" w:rsidP="002B56AA">
            <w:pPr>
              <w:spacing w:after="0" w:line="240" w:lineRule="auto"/>
              <w:rPr>
                <w:rFonts w:ascii="Times New Roman" w:hAnsi="Times New Roman" w:cs="Times New Roman"/>
                <w:bCs/>
              </w:rPr>
            </w:pPr>
            <w:r w:rsidRPr="002B56AA">
              <w:rPr>
                <w:rFonts w:ascii="Times New Roman" w:hAnsi="Times New Roman" w:cs="Times New Roman"/>
                <w:bCs/>
              </w:rPr>
              <w:t>ПК 2.1</w:t>
            </w:r>
          </w:p>
          <w:p w14:paraId="226A9825" w14:textId="77777777" w:rsidR="002B56AA" w:rsidRPr="002B56AA" w:rsidRDefault="002B56AA" w:rsidP="002B56AA">
            <w:pPr>
              <w:spacing w:after="0" w:line="240" w:lineRule="auto"/>
              <w:rPr>
                <w:rFonts w:ascii="Times New Roman" w:hAnsi="Times New Roman" w:cs="Times New Roman"/>
                <w:bCs/>
              </w:rPr>
            </w:pPr>
            <w:r w:rsidRPr="002B56AA">
              <w:rPr>
                <w:rFonts w:ascii="Times New Roman" w:hAnsi="Times New Roman" w:cs="Times New Roman"/>
                <w:bCs/>
              </w:rPr>
              <w:t>ПК 3.1</w:t>
            </w:r>
          </w:p>
          <w:p w14:paraId="6E5B9111" w14:textId="77777777" w:rsidR="002B56AA" w:rsidRPr="002B56AA" w:rsidRDefault="002B56AA" w:rsidP="002B56AA">
            <w:pPr>
              <w:spacing w:after="0" w:line="240" w:lineRule="auto"/>
              <w:rPr>
                <w:rFonts w:ascii="Times New Roman" w:hAnsi="Times New Roman" w:cs="Times New Roman"/>
                <w:bCs/>
                <w:highlight w:val="green"/>
              </w:rPr>
            </w:pPr>
            <w:r w:rsidRPr="002B56AA">
              <w:rPr>
                <w:rFonts w:ascii="Times New Roman" w:hAnsi="Times New Roman" w:cs="Times New Roman"/>
                <w:bCs/>
              </w:rPr>
              <w:t>ПК 4.1</w:t>
            </w:r>
          </w:p>
        </w:tc>
        <w:tc>
          <w:tcPr>
            <w:tcW w:w="2794" w:type="dxa"/>
            <w:tcBorders>
              <w:top w:val="single" w:sz="4" w:space="0" w:color="auto"/>
              <w:left w:val="single" w:sz="4" w:space="0" w:color="auto"/>
              <w:right w:val="single" w:sz="4" w:space="0" w:color="auto"/>
            </w:tcBorders>
            <w:hideMark/>
          </w:tcPr>
          <w:p w14:paraId="49D919E8" w14:textId="77777777" w:rsidR="002B56AA" w:rsidRPr="002B56AA" w:rsidRDefault="002B56AA" w:rsidP="002B56AA">
            <w:pPr>
              <w:spacing w:after="0" w:line="240" w:lineRule="auto"/>
              <w:rPr>
                <w:rFonts w:ascii="Times New Roman" w:hAnsi="Times New Roman" w:cs="Times New Roman"/>
                <w:bCs/>
              </w:rPr>
            </w:pPr>
            <w:r w:rsidRPr="002B56AA">
              <w:rPr>
                <w:rFonts w:ascii="Times New Roman" w:hAnsi="Times New Roman" w:cs="Times New Roman"/>
                <w:bCs/>
              </w:rPr>
              <w:t>определять породные, возрастные и анатомические особенности сельскохозяйственных животных;</w:t>
            </w:r>
          </w:p>
          <w:p w14:paraId="28C3C64E" w14:textId="77777777" w:rsidR="002B56AA" w:rsidRPr="002B56AA" w:rsidRDefault="002B56AA" w:rsidP="002B56AA">
            <w:pPr>
              <w:spacing w:after="0" w:line="240" w:lineRule="auto"/>
              <w:rPr>
                <w:rFonts w:ascii="Times New Roman" w:hAnsi="Times New Roman" w:cs="Times New Roman"/>
                <w:bCs/>
              </w:rPr>
            </w:pPr>
            <w:r w:rsidRPr="002B56AA">
              <w:rPr>
                <w:rFonts w:ascii="Times New Roman" w:hAnsi="Times New Roman" w:cs="Times New Roman"/>
                <w:bCs/>
              </w:rPr>
              <w:t>определять вид, породу, упитанность, живую массу, масть сельскохозяйственных животных;</w:t>
            </w:r>
          </w:p>
          <w:p w14:paraId="799B5CD3" w14:textId="77777777" w:rsidR="002B56AA" w:rsidRPr="002B56AA" w:rsidRDefault="002B56AA" w:rsidP="002B56AA">
            <w:pPr>
              <w:spacing w:after="0" w:line="240" w:lineRule="auto"/>
              <w:rPr>
                <w:rFonts w:ascii="Times New Roman" w:hAnsi="Times New Roman" w:cs="Times New Roman"/>
                <w:bCs/>
              </w:rPr>
            </w:pPr>
            <w:r w:rsidRPr="002B56AA">
              <w:rPr>
                <w:rFonts w:ascii="Times New Roman" w:hAnsi="Times New Roman" w:cs="Times New Roman"/>
                <w:bCs/>
              </w:rPr>
              <w:t>определять топографическое расположение и строение органов, частей тела животных;</w:t>
            </w:r>
          </w:p>
          <w:p w14:paraId="5844F739" w14:textId="77777777" w:rsidR="002B56AA" w:rsidRPr="002B56AA" w:rsidRDefault="002B56AA" w:rsidP="002B56AA">
            <w:pPr>
              <w:spacing w:after="0" w:line="240" w:lineRule="auto"/>
              <w:rPr>
                <w:rFonts w:ascii="Times New Roman" w:hAnsi="Times New Roman" w:cs="Times New Roman"/>
                <w:bCs/>
                <w:highlight w:val="green"/>
              </w:rPr>
            </w:pPr>
            <w:r w:rsidRPr="002B56AA">
              <w:rPr>
                <w:rFonts w:ascii="Times New Roman" w:hAnsi="Times New Roman" w:cs="Times New Roman"/>
                <w:bCs/>
              </w:rPr>
              <w:t>осуществлять уход за сельскохозяйственными животными, их кормление</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68CD2730" w14:textId="77777777" w:rsidR="002B56AA" w:rsidRPr="002B56AA" w:rsidRDefault="002B56AA" w:rsidP="002B56AA">
            <w:pPr>
              <w:spacing w:after="0" w:line="240" w:lineRule="auto"/>
              <w:rPr>
                <w:rFonts w:ascii="Times New Roman" w:hAnsi="Times New Roman" w:cs="Times New Roman"/>
                <w:bCs/>
              </w:rPr>
            </w:pPr>
            <w:r w:rsidRPr="002B56AA">
              <w:rPr>
                <w:rFonts w:ascii="Times New Roman" w:hAnsi="Times New Roman" w:cs="Times New Roman"/>
                <w:bCs/>
              </w:rPr>
              <w:t>виды и породы сельскохозяйственных животных;</w:t>
            </w:r>
          </w:p>
          <w:p w14:paraId="21654258" w14:textId="77777777" w:rsidR="002B56AA" w:rsidRPr="002B56AA" w:rsidRDefault="002B56AA" w:rsidP="002B56AA">
            <w:pPr>
              <w:spacing w:after="0" w:line="240" w:lineRule="auto"/>
              <w:rPr>
                <w:rFonts w:ascii="Times New Roman" w:hAnsi="Times New Roman" w:cs="Times New Roman"/>
                <w:bCs/>
              </w:rPr>
            </w:pPr>
            <w:r w:rsidRPr="002B56AA">
              <w:rPr>
                <w:rFonts w:ascii="Times New Roman" w:hAnsi="Times New Roman" w:cs="Times New Roman"/>
                <w:bCs/>
              </w:rPr>
              <w:t>направления их продуктивности;</w:t>
            </w:r>
          </w:p>
          <w:p w14:paraId="44AEDEA5" w14:textId="77777777" w:rsidR="002B56AA" w:rsidRPr="002B56AA" w:rsidRDefault="002B56AA" w:rsidP="002B56AA">
            <w:pPr>
              <w:spacing w:after="0" w:line="240" w:lineRule="auto"/>
              <w:rPr>
                <w:rFonts w:ascii="Times New Roman" w:hAnsi="Times New Roman" w:cs="Times New Roman"/>
                <w:bCs/>
              </w:rPr>
            </w:pPr>
            <w:r w:rsidRPr="002B56AA">
              <w:rPr>
                <w:rFonts w:ascii="Times New Roman" w:hAnsi="Times New Roman" w:cs="Times New Roman"/>
                <w:bCs/>
              </w:rPr>
              <w:t>топографическое расположение и строение органов, частей тела животных;</w:t>
            </w:r>
          </w:p>
          <w:p w14:paraId="03A02E05" w14:textId="77777777" w:rsidR="002B56AA" w:rsidRPr="002B56AA" w:rsidRDefault="002B56AA" w:rsidP="002B56AA">
            <w:pPr>
              <w:spacing w:after="0" w:line="240" w:lineRule="auto"/>
              <w:rPr>
                <w:rFonts w:ascii="Times New Roman" w:hAnsi="Times New Roman" w:cs="Times New Roman"/>
                <w:bCs/>
              </w:rPr>
            </w:pPr>
            <w:r w:rsidRPr="002B56AA">
              <w:rPr>
                <w:rFonts w:ascii="Times New Roman" w:hAnsi="Times New Roman" w:cs="Times New Roman"/>
                <w:bCs/>
              </w:rPr>
              <w:t>физиологические функции органов и систем органов животных;</w:t>
            </w:r>
          </w:p>
          <w:p w14:paraId="331233A2" w14:textId="77777777" w:rsidR="002B56AA" w:rsidRPr="002B56AA" w:rsidRDefault="002B56AA" w:rsidP="002B56AA">
            <w:pPr>
              <w:spacing w:after="0" w:line="240" w:lineRule="auto"/>
              <w:rPr>
                <w:rFonts w:ascii="Times New Roman" w:hAnsi="Times New Roman" w:cs="Times New Roman"/>
                <w:bCs/>
              </w:rPr>
            </w:pPr>
            <w:r w:rsidRPr="002B56AA">
              <w:rPr>
                <w:rFonts w:ascii="Times New Roman" w:hAnsi="Times New Roman" w:cs="Times New Roman"/>
                <w:bCs/>
              </w:rPr>
              <w:t>физиологические константы сельскохозяйственных животных;</w:t>
            </w:r>
          </w:p>
          <w:p w14:paraId="5C53A212" w14:textId="77777777" w:rsidR="002B56AA" w:rsidRPr="002B56AA" w:rsidRDefault="002B56AA" w:rsidP="002B56AA">
            <w:pPr>
              <w:spacing w:after="0" w:line="240" w:lineRule="auto"/>
              <w:rPr>
                <w:rFonts w:ascii="Times New Roman" w:hAnsi="Times New Roman" w:cs="Times New Roman"/>
                <w:bCs/>
              </w:rPr>
            </w:pPr>
            <w:r w:rsidRPr="002B56AA">
              <w:rPr>
                <w:rFonts w:ascii="Times New Roman" w:hAnsi="Times New Roman" w:cs="Times New Roman"/>
                <w:bCs/>
              </w:rPr>
              <w:t>особенности процессов жизнедеятельности сельскохозяйственных животных;</w:t>
            </w:r>
          </w:p>
          <w:p w14:paraId="0F7D6CAD" w14:textId="77777777" w:rsidR="002B56AA" w:rsidRPr="002B56AA" w:rsidRDefault="002B56AA" w:rsidP="002B56AA">
            <w:pPr>
              <w:spacing w:after="0" w:line="240" w:lineRule="auto"/>
              <w:rPr>
                <w:rFonts w:ascii="Times New Roman" w:hAnsi="Times New Roman" w:cs="Times New Roman"/>
                <w:bCs/>
              </w:rPr>
            </w:pPr>
            <w:r w:rsidRPr="002B56AA">
              <w:rPr>
                <w:rFonts w:ascii="Times New Roman" w:hAnsi="Times New Roman" w:cs="Times New Roman"/>
                <w:bCs/>
              </w:rPr>
              <w:t>технику ухода за сельскохозяйственными животными;</w:t>
            </w:r>
          </w:p>
          <w:p w14:paraId="59BEDE0C" w14:textId="77777777" w:rsidR="002B56AA" w:rsidRPr="002B56AA" w:rsidRDefault="002B56AA" w:rsidP="002B56AA">
            <w:pPr>
              <w:spacing w:after="0" w:line="240" w:lineRule="auto"/>
              <w:rPr>
                <w:rFonts w:ascii="Times New Roman" w:hAnsi="Times New Roman" w:cs="Times New Roman"/>
                <w:bCs/>
                <w:highlight w:val="green"/>
              </w:rPr>
            </w:pPr>
            <w:r w:rsidRPr="002B56AA">
              <w:rPr>
                <w:rFonts w:ascii="Times New Roman" w:hAnsi="Times New Roman" w:cs="Times New Roman"/>
                <w:bCs/>
              </w:rPr>
              <w:t>технику и нормы кормления сельскохозяйственных животных</w:t>
            </w:r>
            <w:r w:rsidRPr="002B56AA">
              <w:rPr>
                <w:rFonts w:ascii="Times New Roman" w:hAnsi="Times New Roman" w:cs="Times New Roman"/>
                <w:bCs/>
                <w:highlight w:val="green"/>
              </w:rPr>
              <w:t xml:space="preserve"> </w:t>
            </w:r>
          </w:p>
        </w:tc>
        <w:tc>
          <w:tcPr>
            <w:tcW w:w="2794" w:type="dxa"/>
            <w:tcBorders>
              <w:top w:val="single" w:sz="4" w:space="0" w:color="auto"/>
              <w:left w:val="single" w:sz="4" w:space="0" w:color="auto"/>
              <w:bottom w:val="single" w:sz="4" w:space="0" w:color="auto"/>
              <w:right w:val="single" w:sz="4" w:space="0" w:color="auto"/>
            </w:tcBorders>
          </w:tcPr>
          <w:p w14:paraId="0A594ADA" w14:textId="77777777" w:rsidR="002B56AA" w:rsidRPr="002B56AA" w:rsidRDefault="002B56AA" w:rsidP="002B56AA">
            <w:pPr>
              <w:spacing w:after="0" w:line="240" w:lineRule="auto"/>
              <w:rPr>
                <w:rFonts w:ascii="Times New Roman" w:hAnsi="Times New Roman" w:cs="Times New Roman"/>
                <w:bCs/>
                <w:highlight w:val="yellow"/>
              </w:rPr>
            </w:pPr>
            <w:r w:rsidRPr="002B56AA">
              <w:rPr>
                <w:rFonts w:ascii="Times New Roman" w:hAnsi="Times New Roman" w:cs="Times New Roman"/>
                <w:bCs/>
              </w:rPr>
              <w:t>выполнения механизированных операций по кормлению, поению и содержанию животных и птицы</w:t>
            </w:r>
          </w:p>
        </w:tc>
      </w:tr>
    </w:tbl>
    <w:p w14:paraId="7B4C95E2" w14:textId="77777777" w:rsidR="002B56AA" w:rsidRPr="002B56AA" w:rsidRDefault="002B56AA" w:rsidP="002B56AA">
      <w:pPr>
        <w:spacing w:after="0" w:line="240" w:lineRule="auto"/>
        <w:rPr>
          <w:rFonts w:ascii="Times New Roman" w:eastAsia="Segoe UI" w:hAnsi="Times New Roman" w:cs="Times New Roman"/>
          <w:b/>
          <w:bCs/>
          <w:caps/>
          <w:kern w:val="32"/>
          <w:sz w:val="24"/>
          <w:szCs w:val="24"/>
          <w:lang w:val="x-none" w:eastAsia="x-none"/>
        </w:rPr>
      </w:pPr>
      <w:bookmarkStart w:id="17" w:name="_Toc152334663"/>
      <w:bookmarkStart w:id="18" w:name="_Toc156294569"/>
      <w:bookmarkStart w:id="19" w:name="_Toc156294879"/>
      <w:bookmarkEnd w:id="16"/>
    </w:p>
    <w:p w14:paraId="441EECF2" w14:textId="77777777" w:rsidR="002B56AA" w:rsidRPr="002B56AA" w:rsidRDefault="002B56AA" w:rsidP="002B56AA">
      <w:pPr>
        <w:keepNext/>
        <w:spacing w:after="120" w:line="240" w:lineRule="auto"/>
        <w:jc w:val="center"/>
        <w:outlineLvl w:val="0"/>
        <w:rPr>
          <w:rFonts w:ascii="Times New Roman" w:eastAsia="Segoe UI" w:hAnsi="Times New Roman" w:cs="Times New Roman"/>
          <w:b/>
          <w:bCs/>
          <w:caps/>
          <w:kern w:val="32"/>
          <w:sz w:val="24"/>
          <w:szCs w:val="24"/>
          <w:lang w:eastAsia="x-none"/>
        </w:rPr>
      </w:pPr>
      <w:r w:rsidRPr="002B56AA">
        <w:rPr>
          <w:rFonts w:ascii="Times New Roman" w:eastAsia="Segoe UI" w:hAnsi="Times New Roman" w:cs="Times New Roman"/>
          <w:b/>
          <w:bCs/>
          <w:caps/>
          <w:kern w:val="32"/>
          <w:sz w:val="24"/>
          <w:szCs w:val="24"/>
          <w:lang w:val="x-none" w:eastAsia="x-none"/>
        </w:rPr>
        <w:t xml:space="preserve">2. Структура и содержание </w:t>
      </w:r>
      <w:bookmarkEnd w:id="17"/>
      <w:r w:rsidRPr="002B56AA">
        <w:rPr>
          <w:rFonts w:ascii="Times New Roman" w:eastAsia="Segoe UI" w:hAnsi="Times New Roman" w:cs="Times New Roman"/>
          <w:b/>
          <w:bCs/>
          <w:caps/>
          <w:kern w:val="32"/>
          <w:sz w:val="24"/>
          <w:szCs w:val="24"/>
          <w:lang w:eastAsia="x-none"/>
        </w:rPr>
        <w:t>ДИСЦИПЛИНЫ</w:t>
      </w:r>
      <w:bookmarkEnd w:id="18"/>
      <w:bookmarkEnd w:id="19"/>
    </w:p>
    <w:p w14:paraId="7174E4D7" w14:textId="77777777" w:rsidR="002B56AA" w:rsidRPr="002B56AA" w:rsidRDefault="002B56AA" w:rsidP="002B56AA">
      <w:pPr>
        <w:spacing w:after="120" w:line="276" w:lineRule="auto"/>
        <w:ind w:firstLine="709"/>
        <w:outlineLvl w:val="1"/>
        <w:rPr>
          <w:rFonts w:ascii="Times New Roman" w:eastAsia="Segoe UI" w:hAnsi="Times New Roman" w:cs="Times New Roman"/>
          <w:b/>
          <w:bCs/>
          <w:sz w:val="24"/>
          <w:szCs w:val="24"/>
          <w:lang w:eastAsia="ru-RU"/>
        </w:rPr>
      </w:pPr>
      <w:bookmarkStart w:id="20" w:name="_Toc152334664"/>
      <w:bookmarkStart w:id="21" w:name="_Toc156294570"/>
      <w:bookmarkStart w:id="22" w:name="_Toc156294880"/>
      <w:r w:rsidRPr="002B56AA">
        <w:rPr>
          <w:rFonts w:ascii="Times New Roman" w:eastAsia="Segoe UI" w:hAnsi="Times New Roman" w:cs="Times New Roman"/>
          <w:b/>
          <w:bCs/>
          <w:sz w:val="24"/>
          <w:szCs w:val="24"/>
          <w:lang w:eastAsia="ru-RU"/>
        </w:rPr>
        <w:t xml:space="preserve">2.1. Трудоемкость освоения </w:t>
      </w:r>
      <w:bookmarkEnd w:id="20"/>
      <w:r w:rsidRPr="002B56AA">
        <w:rPr>
          <w:rFonts w:ascii="Times New Roman" w:eastAsia="Segoe UI" w:hAnsi="Times New Roman" w:cs="Times New Roman"/>
          <w:b/>
          <w:bCs/>
          <w:sz w:val="24"/>
          <w:szCs w:val="24"/>
          <w:lang w:eastAsia="ru-RU"/>
        </w:rPr>
        <w:t>дисциплины</w:t>
      </w:r>
      <w:bookmarkEnd w:id="21"/>
      <w:bookmarkEnd w:id="22"/>
      <w:r w:rsidRPr="002B56AA">
        <w:rPr>
          <w:rFonts w:ascii="Times New Roman" w:eastAsia="Segoe UI" w:hAnsi="Times New Roman" w:cs="Times New Roman"/>
          <w:b/>
          <w:bCs/>
          <w:sz w:val="24"/>
          <w:szCs w:val="24"/>
          <w:lang w:eastAsia="ru-RU"/>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668"/>
        <w:gridCol w:w="2268"/>
        <w:gridCol w:w="2552"/>
      </w:tblGrid>
      <w:tr w:rsidR="002B56AA" w:rsidRPr="002B56AA" w14:paraId="268012A9" w14:textId="77777777" w:rsidTr="006C228A">
        <w:trPr>
          <w:trHeight w:val="23"/>
        </w:trPr>
        <w:tc>
          <w:tcPr>
            <w:tcW w:w="2460" w:type="pct"/>
            <w:vAlign w:val="center"/>
          </w:tcPr>
          <w:p w14:paraId="2C7BFFA5" w14:textId="77777777" w:rsidR="002B56AA" w:rsidRPr="002B56AA" w:rsidRDefault="002B56AA" w:rsidP="002B56AA">
            <w:pPr>
              <w:spacing w:after="0" w:line="240" w:lineRule="auto"/>
              <w:jc w:val="center"/>
              <w:rPr>
                <w:rFonts w:ascii="Times New Roman" w:hAnsi="Times New Roman" w:cs="Times New Roman"/>
                <w:b/>
                <w:sz w:val="24"/>
              </w:rPr>
            </w:pPr>
            <w:bookmarkStart w:id="23" w:name="_Hlk152333186"/>
            <w:r w:rsidRPr="002B56AA">
              <w:rPr>
                <w:rFonts w:ascii="Times New Roman" w:hAnsi="Times New Roman" w:cs="Times New Roman"/>
                <w:b/>
                <w:sz w:val="24"/>
              </w:rPr>
              <w:t>Наименование составных частей дисциплины</w:t>
            </w:r>
          </w:p>
        </w:tc>
        <w:tc>
          <w:tcPr>
            <w:tcW w:w="1195" w:type="pct"/>
            <w:vAlign w:val="center"/>
          </w:tcPr>
          <w:p w14:paraId="2C0B3A61" w14:textId="77777777" w:rsidR="002B56AA" w:rsidRPr="002B56AA" w:rsidRDefault="002B56AA" w:rsidP="002B56AA">
            <w:pPr>
              <w:spacing w:after="0" w:line="240" w:lineRule="auto"/>
              <w:jc w:val="center"/>
              <w:rPr>
                <w:rFonts w:ascii="Times New Roman" w:hAnsi="Times New Roman" w:cs="Times New Roman"/>
                <w:b/>
                <w:iCs/>
                <w:sz w:val="24"/>
              </w:rPr>
            </w:pPr>
            <w:r w:rsidRPr="002B56AA">
              <w:rPr>
                <w:rFonts w:ascii="Times New Roman" w:hAnsi="Times New Roman" w:cs="Times New Roman"/>
                <w:b/>
                <w:iCs/>
                <w:sz w:val="24"/>
              </w:rPr>
              <w:t>Объем в часах</w:t>
            </w:r>
          </w:p>
        </w:tc>
        <w:tc>
          <w:tcPr>
            <w:tcW w:w="1345" w:type="pct"/>
          </w:tcPr>
          <w:p w14:paraId="45CB621F" w14:textId="77777777" w:rsidR="002B56AA" w:rsidRPr="002B56AA" w:rsidRDefault="002B56AA" w:rsidP="002B56AA">
            <w:pPr>
              <w:spacing w:after="0" w:line="240" w:lineRule="auto"/>
              <w:jc w:val="center"/>
              <w:rPr>
                <w:rFonts w:ascii="Times New Roman" w:hAnsi="Times New Roman" w:cs="Times New Roman"/>
                <w:b/>
                <w:iCs/>
                <w:sz w:val="24"/>
              </w:rPr>
            </w:pPr>
            <w:r w:rsidRPr="002B56AA">
              <w:rPr>
                <w:rFonts w:ascii="Times New Roman" w:hAnsi="Times New Roman" w:cs="Times New Roman"/>
                <w:b/>
                <w:sz w:val="24"/>
              </w:rPr>
              <w:t xml:space="preserve">В т.ч. в форме </w:t>
            </w:r>
            <w:proofErr w:type="spellStart"/>
            <w:r w:rsidRPr="002B56AA">
              <w:rPr>
                <w:rFonts w:ascii="Times New Roman" w:hAnsi="Times New Roman" w:cs="Times New Roman"/>
                <w:b/>
                <w:sz w:val="24"/>
              </w:rPr>
              <w:t>практ</w:t>
            </w:r>
            <w:proofErr w:type="spellEnd"/>
            <w:r w:rsidRPr="002B56AA">
              <w:rPr>
                <w:rFonts w:ascii="Times New Roman" w:hAnsi="Times New Roman" w:cs="Times New Roman"/>
                <w:b/>
                <w:sz w:val="24"/>
              </w:rPr>
              <w:t>. подготовки</w:t>
            </w:r>
          </w:p>
        </w:tc>
      </w:tr>
      <w:tr w:rsidR="002B56AA" w:rsidRPr="002B56AA" w14:paraId="7F39E930" w14:textId="77777777" w:rsidTr="006C228A">
        <w:trPr>
          <w:trHeight w:val="23"/>
        </w:trPr>
        <w:tc>
          <w:tcPr>
            <w:tcW w:w="2460" w:type="pct"/>
            <w:vAlign w:val="center"/>
          </w:tcPr>
          <w:p w14:paraId="1A58973E" w14:textId="77777777" w:rsidR="002B56AA" w:rsidRPr="002B56AA" w:rsidRDefault="002B56AA" w:rsidP="002B56AA">
            <w:pPr>
              <w:spacing w:after="0" w:line="240" w:lineRule="auto"/>
              <w:jc w:val="both"/>
              <w:rPr>
                <w:rFonts w:ascii="Times New Roman" w:hAnsi="Times New Roman" w:cs="Times New Roman"/>
                <w:bCs/>
                <w:sz w:val="24"/>
                <w:szCs w:val="24"/>
              </w:rPr>
            </w:pPr>
            <w:r w:rsidRPr="002B56AA">
              <w:rPr>
                <w:rFonts w:ascii="Times New Roman" w:hAnsi="Times New Roman" w:cs="Times New Roman"/>
                <w:bCs/>
                <w:sz w:val="24"/>
                <w:szCs w:val="24"/>
              </w:rPr>
              <w:t>Учебные занятия</w:t>
            </w:r>
          </w:p>
        </w:tc>
        <w:tc>
          <w:tcPr>
            <w:tcW w:w="1195" w:type="pct"/>
            <w:vAlign w:val="center"/>
          </w:tcPr>
          <w:p w14:paraId="53AEE1B1" w14:textId="77777777" w:rsidR="002B56AA" w:rsidRPr="002B56AA" w:rsidRDefault="002B56AA" w:rsidP="002B56AA">
            <w:pPr>
              <w:spacing w:after="0" w:line="240" w:lineRule="auto"/>
              <w:jc w:val="center"/>
              <w:rPr>
                <w:rFonts w:ascii="Times New Roman" w:hAnsi="Times New Roman" w:cs="Times New Roman"/>
                <w:bCs/>
                <w:sz w:val="24"/>
                <w:szCs w:val="24"/>
              </w:rPr>
            </w:pPr>
            <w:r w:rsidRPr="002B56AA">
              <w:rPr>
                <w:rFonts w:ascii="Times New Roman" w:hAnsi="Times New Roman" w:cs="Times New Roman"/>
                <w:bCs/>
                <w:sz w:val="24"/>
                <w:szCs w:val="24"/>
              </w:rPr>
              <w:t>36</w:t>
            </w:r>
          </w:p>
        </w:tc>
        <w:tc>
          <w:tcPr>
            <w:tcW w:w="1345" w:type="pct"/>
            <w:vAlign w:val="center"/>
          </w:tcPr>
          <w:p w14:paraId="771517AB" w14:textId="77777777" w:rsidR="002B56AA" w:rsidRPr="002B56AA" w:rsidRDefault="002B56AA" w:rsidP="002B56AA">
            <w:pPr>
              <w:spacing w:after="0" w:line="240" w:lineRule="auto"/>
              <w:jc w:val="center"/>
              <w:rPr>
                <w:rFonts w:ascii="Times New Roman" w:hAnsi="Times New Roman" w:cs="Times New Roman"/>
                <w:bCs/>
                <w:sz w:val="24"/>
                <w:szCs w:val="24"/>
              </w:rPr>
            </w:pPr>
            <w:r w:rsidRPr="002B56AA">
              <w:rPr>
                <w:rFonts w:ascii="Times New Roman" w:hAnsi="Times New Roman" w:cs="Times New Roman"/>
                <w:bCs/>
                <w:sz w:val="24"/>
                <w:szCs w:val="24"/>
              </w:rPr>
              <w:t>14</w:t>
            </w:r>
          </w:p>
        </w:tc>
      </w:tr>
      <w:tr w:rsidR="002B56AA" w:rsidRPr="002B56AA" w14:paraId="5C32E533" w14:textId="77777777" w:rsidTr="006C228A">
        <w:trPr>
          <w:trHeight w:val="23"/>
        </w:trPr>
        <w:tc>
          <w:tcPr>
            <w:tcW w:w="2460" w:type="pct"/>
            <w:vAlign w:val="center"/>
          </w:tcPr>
          <w:p w14:paraId="6BB3D032" w14:textId="77777777" w:rsidR="002B56AA" w:rsidRPr="002B56AA" w:rsidRDefault="002B56AA" w:rsidP="002B56AA">
            <w:pPr>
              <w:spacing w:after="0" w:line="240" w:lineRule="auto"/>
              <w:jc w:val="both"/>
              <w:rPr>
                <w:rFonts w:ascii="Times New Roman" w:hAnsi="Times New Roman" w:cs="Times New Roman"/>
                <w:bCs/>
                <w:sz w:val="24"/>
                <w:szCs w:val="24"/>
              </w:rPr>
            </w:pPr>
            <w:r w:rsidRPr="002B56AA">
              <w:rPr>
                <w:rFonts w:ascii="Times New Roman" w:hAnsi="Times New Roman" w:cs="Times New Roman"/>
                <w:bCs/>
                <w:sz w:val="24"/>
                <w:szCs w:val="24"/>
              </w:rPr>
              <w:t>Самостоятельная работа</w:t>
            </w:r>
          </w:p>
        </w:tc>
        <w:tc>
          <w:tcPr>
            <w:tcW w:w="1195" w:type="pct"/>
            <w:vAlign w:val="center"/>
          </w:tcPr>
          <w:p w14:paraId="6C46EE72" w14:textId="77777777" w:rsidR="002B56AA" w:rsidRPr="002B56AA" w:rsidRDefault="002B56AA" w:rsidP="002B56AA">
            <w:pPr>
              <w:spacing w:after="0" w:line="240" w:lineRule="auto"/>
              <w:jc w:val="center"/>
              <w:rPr>
                <w:rFonts w:ascii="Times New Roman" w:hAnsi="Times New Roman" w:cs="Times New Roman"/>
                <w:bCs/>
                <w:sz w:val="24"/>
                <w:szCs w:val="24"/>
              </w:rPr>
            </w:pPr>
            <w:r w:rsidRPr="002B56AA">
              <w:rPr>
                <w:rFonts w:ascii="Times New Roman" w:hAnsi="Times New Roman" w:cs="Times New Roman"/>
                <w:bCs/>
                <w:sz w:val="24"/>
                <w:szCs w:val="24"/>
              </w:rPr>
              <w:t>-</w:t>
            </w:r>
          </w:p>
        </w:tc>
        <w:tc>
          <w:tcPr>
            <w:tcW w:w="1345" w:type="pct"/>
            <w:vAlign w:val="center"/>
          </w:tcPr>
          <w:p w14:paraId="783674FC" w14:textId="77777777" w:rsidR="002B56AA" w:rsidRPr="002B56AA" w:rsidRDefault="002B56AA" w:rsidP="002B56AA">
            <w:pPr>
              <w:spacing w:after="0" w:line="240" w:lineRule="auto"/>
              <w:jc w:val="center"/>
              <w:rPr>
                <w:rFonts w:ascii="Times New Roman" w:hAnsi="Times New Roman" w:cs="Times New Roman"/>
                <w:bCs/>
                <w:sz w:val="24"/>
                <w:szCs w:val="24"/>
              </w:rPr>
            </w:pPr>
            <w:r w:rsidRPr="002B56AA">
              <w:rPr>
                <w:rFonts w:ascii="Times New Roman" w:hAnsi="Times New Roman" w:cs="Times New Roman"/>
                <w:bCs/>
                <w:sz w:val="24"/>
                <w:szCs w:val="24"/>
              </w:rPr>
              <w:t>-</w:t>
            </w:r>
          </w:p>
        </w:tc>
      </w:tr>
      <w:tr w:rsidR="002B56AA" w:rsidRPr="002B56AA" w14:paraId="5B11781A" w14:textId="77777777" w:rsidTr="006C228A">
        <w:trPr>
          <w:trHeight w:val="23"/>
        </w:trPr>
        <w:tc>
          <w:tcPr>
            <w:tcW w:w="2460" w:type="pct"/>
            <w:vAlign w:val="center"/>
          </w:tcPr>
          <w:p w14:paraId="278FC6E5" w14:textId="77777777" w:rsidR="002B56AA" w:rsidRPr="002B56AA" w:rsidRDefault="002B56AA" w:rsidP="002B56AA">
            <w:pPr>
              <w:spacing w:after="0" w:line="240" w:lineRule="auto"/>
              <w:jc w:val="both"/>
              <w:rPr>
                <w:rFonts w:ascii="Times New Roman" w:hAnsi="Times New Roman" w:cs="Times New Roman"/>
                <w:bCs/>
                <w:sz w:val="24"/>
                <w:szCs w:val="24"/>
              </w:rPr>
            </w:pPr>
            <w:r w:rsidRPr="002B56AA">
              <w:rPr>
                <w:rFonts w:ascii="Times New Roman" w:hAnsi="Times New Roman" w:cs="Times New Roman"/>
                <w:bCs/>
                <w:sz w:val="24"/>
                <w:szCs w:val="24"/>
              </w:rPr>
              <w:t xml:space="preserve">Промежуточная аттестация </w:t>
            </w:r>
          </w:p>
        </w:tc>
        <w:tc>
          <w:tcPr>
            <w:tcW w:w="1195" w:type="pct"/>
            <w:vAlign w:val="center"/>
          </w:tcPr>
          <w:p w14:paraId="51CE1236" w14:textId="77777777" w:rsidR="002B56AA" w:rsidRPr="002B56AA" w:rsidRDefault="002B56AA" w:rsidP="002B56AA">
            <w:pPr>
              <w:spacing w:after="0" w:line="240" w:lineRule="auto"/>
              <w:jc w:val="center"/>
              <w:rPr>
                <w:rFonts w:ascii="Times New Roman" w:hAnsi="Times New Roman" w:cs="Times New Roman"/>
                <w:bCs/>
                <w:sz w:val="24"/>
                <w:szCs w:val="24"/>
              </w:rPr>
            </w:pPr>
          </w:p>
        </w:tc>
        <w:tc>
          <w:tcPr>
            <w:tcW w:w="1345" w:type="pct"/>
            <w:vAlign w:val="center"/>
          </w:tcPr>
          <w:p w14:paraId="699D8558" w14:textId="77777777" w:rsidR="002B56AA" w:rsidRPr="002B56AA" w:rsidRDefault="002B56AA" w:rsidP="002B56AA">
            <w:pPr>
              <w:spacing w:after="0" w:line="240" w:lineRule="auto"/>
              <w:jc w:val="center"/>
              <w:rPr>
                <w:rFonts w:ascii="Times New Roman" w:hAnsi="Times New Roman" w:cs="Times New Roman"/>
                <w:bCs/>
                <w:sz w:val="24"/>
                <w:szCs w:val="24"/>
              </w:rPr>
            </w:pPr>
          </w:p>
        </w:tc>
      </w:tr>
      <w:tr w:rsidR="002B56AA" w:rsidRPr="002B56AA" w14:paraId="3E11ABF9" w14:textId="77777777" w:rsidTr="006C228A">
        <w:trPr>
          <w:trHeight w:val="23"/>
        </w:trPr>
        <w:tc>
          <w:tcPr>
            <w:tcW w:w="2460" w:type="pct"/>
            <w:vAlign w:val="center"/>
          </w:tcPr>
          <w:p w14:paraId="4839764E" w14:textId="77777777" w:rsidR="002B56AA" w:rsidRPr="002B56AA" w:rsidRDefault="002B56AA" w:rsidP="002B56AA">
            <w:pPr>
              <w:spacing w:after="0" w:line="240" w:lineRule="auto"/>
              <w:jc w:val="both"/>
              <w:rPr>
                <w:rFonts w:ascii="Times New Roman" w:hAnsi="Times New Roman" w:cs="Times New Roman"/>
                <w:bCs/>
                <w:sz w:val="24"/>
                <w:szCs w:val="24"/>
              </w:rPr>
            </w:pPr>
            <w:r w:rsidRPr="002B56AA">
              <w:rPr>
                <w:rFonts w:ascii="Times New Roman" w:hAnsi="Times New Roman" w:cs="Times New Roman"/>
                <w:bCs/>
                <w:sz w:val="24"/>
                <w:szCs w:val="24"/>
              </w:rPr>
              <w:t>Всего</w:t>
            </w:r>
          </w:p>
        </w:tc>
        <w:tc>
          <w:tcPr>
            <w:tcW w:w="1195" w:type="pct"/>
            <w:vAlign w:val="center"/>
          </w:tcPr>
          <w:p w14:paraId="5F7C67A6" w14:textId="77777777" w:rsidR="002B56AA" w:rsidRPr="002B56AA" w:rsidRDefault="002B56AA" w:rsidP="002B56AA">
            <w:pPr>
              <w:spacing w:after="0" w:line="240" w:lineRule="auto"/>
              <w:jc w:val="center"/>
              <w:rPr>
                <w:rFonts w:ascii="Times New Roman" w:hAnsi="Times New Roman" w:cs="Times New Roman"/>
                <w:b/>
                <w:sz w:val="24"/>
                <w:szCs w:val="24"/>
              </w:rPr>
            </w:pPr>
            <w:r w:rsidRPr="002B56AA">
              <w:rPr>
                <w:rFonts w:ascii="Times New Roman" w:hAnsi="Times New Roman" w:cs="Times New Roman"/>
                <w:b/>
                <w:sz w:val="24"/>
                <w:szCs w:val="24"/>
              </w:rPr>
              <w:t>36</w:t>
            </w:r>
          </w:p>
        </w:tc>
        <w:tc>
          <w:tcPr>
            <w:tcW w:w="1345" w:type="pct"/>
            <w:vAlign w:val="center"/>
          </w:tcPr>
          <w:p w14:paraId="42A138ED" w14:textId="77777777" w:rsidR="002B56AA" w:rsidRPr="002B56AA" w:rsidRDefault="002B56AA" w:rsidP="002B56AA">
            <w:pPr>
              <w:spacing w:after="0" w:line="240" w:lineRule="auto"/>
              <w:jc w:val="center"/>
              <w:rPr>
                <w:rFonts w:ascii="Times New Roman" w:hAnsi="Times New Roman" w:cs="Times New Roman"/>
                <w:b/>
                <w:sz w:val="24"/>
                <w:szCs w:val="24"/>
              </w:rPr>
            </w:pPr>
            <w:r w:rsidRPr="002B56AA">
              <w:rPr>
                <w:rFonts w:ascii="Times New Roman" w:hAnsi="Times New Roman" w:cs="Times New Roman"/>
                <w:b/>
                <w:sz w:val="24"/>
                <w:szCs w:val="24"/>
              </w:rPr>
              <w:t>14</w:t>
            </w:r>
          </w:p>
        </w:tc>
      </w:tr>
      <w:bookmarkEnd w:id="23"/>
    </w:tbl>
    <w:p w14:paraId="46FF3B0F" w14:textId="77777777" w:rsidR="002B56AA" w:rsidRPr="002B56AA" w:rsidRDefault="002B56AA" w:rsidP="002B56AA">
      <w:pPr>
        <w:spacing w:after="0" w:line="240" w:lineRule="auto"/>
        <w:rPr>
          <w:rFonts w:ascii="Times New Roman" w:hAnsi="Times New Roman" w:cs="Times New Roman"/>
          <w:iCs/>
          <w:sz w:val="24"/>
          <w:szCs w:val="24"/>
        </w:rPr>
      </w:pPr>
    </w:p>
    <w:p w14:paraId="488992DA" w14:textId="77777777" w:rsidR="002B56AA" w:rsidRPr="002B56AA" w:rsidRDefault="002B56AA" w:rsidP="002B56AA">
      <w:pPr>
        <w:spacing w:after="120" w:line="276" w:lineRule="auto"/>
        <w:ind w:firstLine="709"/>
        <w:outlineLvl w:val="1"/>
        <w:rPr>
          <w:rFonts w:ascii="Times New Roman" w:eastAsia="Segoe UI" w:hAnsi="Times New Roman" w:cs="Times New Roman"/>
          <w:b/>
          <w:bCs/>
          <w:sz w:val="24"/>
          <w:szCs w:val="24"/>
          <w:lang w:eastAsia="ru-RU"/>
        </w:rPr>
      </w:pPr>
      <w:bookmarkStart w:id="24" w:name="_Toc150695626"/>
      <w:bookmarkStart w:id="25" w:name="_Toc156294571"/>
      <w:bookmarkStart w:id="26" w:name="_Toc156294881"/>
      <w:r w:rsidRPr="002B56AA">
        <w:rPr>
          <w:rFonts w:ascii="Times New Roman" w:eastAsia="Segoe UI" w:hAnsi="Times New Roman" w:cs="Times New Roman"/>
          <w:b/>
          <w:bCs/>
          <w:sz w:val="24"/>
          <w:szCs w:val="24"/>
          <w:lang w:eastAsia="ru-RU"/>
        </w:rPr>
        <w:t xml:space="preserve">2.2. Примерное содержание </w:t>
      </w:r>
      <w:bookmarkEnd w:id="24"/>
      <w:r w:rsidRPr="002B56AA">
        <w:rPr>
          <w:rFonts w:ascii="Times New Roman" w:eastAsia="Segoe UI" w:hAnsi="Times New Roman" w:cs="Times New Roman"/>
          <w:b/>
          <w:bCs/>
          <w:sz w:val="24"/>
          <w:szCs w:val="24"/>
          <w:lang w:eastAsia="ru-RU"/>
        </w:rPr>
        <w:t>дисциплины</w:t>
      </w:r>
      <w:bookmarkEnd w:id="25"/>
      <w:bookmarkEnd w:id="26"/>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93"/>
      </w:tblGrid>
      <w:tr w:rsidR="002B56AA" w:rsidRPr="002B56AA" w14:paraId="515CE1A3" w14:textId="77777777" w:rsidTr="005F614D">
        <w:trPr>
          <w:trHeight w:val="903"/>
        </w:trPr>
        <w:tc>
          <w:tcPr>
            <w:tcW w:w="2972" w:type="dxa"/>
            <w:vAlign w:val="center"/>
          </w:tcPr>
          <w:p w14:paraId="60D39E51" w14:textId="77777777" w:rsidR="002B56AA" w:rsidRPr="002B56AA" w:rsidRDefault="002B56AA" w:rsidP="002B56AA">
            <w:pPr>
              <w:spacing w:after="0" w:line="276" w:lineRule="auto"/>
              <w:jc w:val="center"/>
              <w:rPr>
                <w:rFonts w:ascii="Times New Roman" w:eastAsia="Times New Roman" w:hAnsi="Times New Roman" w:cs="Times New Roman"/>
                <w:b/>
                <w:lang w:eastAsia="ru-RU"/>
              </w:rPr>
            </w:pPr>
            <w:bookmarkStart w:id="27" w:name="_Hlk158202181"/>
            <w:r w:rsidRPr="002B56AA">
              <w:rPr>
                <w:rFonts w:ascii="Times New Roman" w:eastAsia="Times New Roman" w:hAnsi="Times New Roman" w:cs="Times New Roman"/>
                <w:b/>
                <w:bCs/>
                <w:lang w:eastAsia="ru-RU"/>
              </w:rPr>
              <w:t>Наименование разделов и тем</w:t>
            </w:r>
          </w:p>
        </w:tc>
        <w:tc>
          <w:tcPr>
            <w:tcW w:w="7093" w:type="dxa"/>
            <w:vAlign w:val="center"/>
          </w:tcPr>
          <w:p w14:paraId="316D838F" w14:textId="77777777" w:rsidR="002B56AA" w:rsidRPr="002B56AA" w:rsidRDefault="002B56AA" w:rsidP="002B56AA">
            <w:pPr>
              <w:suppressAutoHyphens/>
              <w:spacing w:after="0" w:line="240" w:lineRule="auto"/>
              <w:jc w:val="center"/>
              <w:rPr>
                <w:rFonts w:ascii="Times New Roman" w:eastAsia="Times New Roman" w:hAnsi="Times New Roman" w:cs="Times New Roman"/>
                <w:b/>
                <w:lang w:eastAsia="ru-RU"/>
              </w:rPr>
            </w:pPr>
            <w:r w:rsidRPr="002B56AA">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2B56AA" w:rsidRPr="002B56AA" w14:paraId="14EC4F82" w14:textId="77777777" w:rsidTr="005F614D">
        <w:tc>
          <w:tcPr>
            <w:tcW w:w="2972" w:type="dxa"/>
            <w:vMerge w:val="restart"/>
          </w:tcPr>
          <w:p w14:paraId="7348F823" w14:textId="77777777" w:rsidR="002B56AA" w:rsidRPr="002B56AA" w:rsidRDefault="002B56AA" w:rsidP="002B56AA">
            <w:pPr>
              <w:spacing w:after="0" w:line="240" w:lineRule="auto"/>
              <w:rPr>
                <w:rFonts w:ascii="Times New Roman" w:eastAsia="Times New Roman" w:hAnsi="Times New Roman" w:cs="Times New Roman"/>
              </w:rPr>
            </w:pPr>
            <w:bookmarkStart w:id="28" w:name="_Hlk156226944"/>
            <w:r w:rsidRPr="002B56AA">
              <w:rPr>
                <w:rFonts w:ascii="Times New Roman" w:eastAsia="Times New Roman" w:hAnsi="Times New Roman" w:cs="Times New Roman"/>
                <w:b/>
                <w:bCs/>
              </w:rPr>
              <w:t>Тема 1.1.</w:t>
            </w:r>
          </w:p>
          <w:p w14:paraId="51645352" w14:textId="77777777" w:rsidR="002B56AA" w:rsidRPr="002B56AA" w:rsidRDefault="002B56AA" w:rsidP="002B56AA">
            <w:pPr>
              <w:spacing w:after="0" w:line="240" w:lineRule="auto"/>
              <w:rPr>
                <w:rFonts w:ascii="Times New Roman" w:eastAsia="Times New Roman" w:hAnsi="Times New Roman" w:cs="Times New Roman"/>
                <w:b/>
                <w:bCs/>
                <w:lang w:eastAsia="ru-RU"/>
              </w:rPr>
            </w:pPr>
            <w:r w:rsidRPr="002B56AA">
              <w:rPr>
                <w:rFonts w:ascii="Times New Roman" w:eastAsia="Times New Roman" w:hAnsi="Times New Roman" w:cs="Times New Roman"/>
                <w:b/>
                <w:bCs/>
              </w:rPr>
              <w:t>Физиология сельскохозяйственных животных</w:t>
            </w:r>
          </w:p>
        </w:tc>
        <w:tc>
          <w:tcPr>
            <w:tcW w:w="7093" w:type="dxa"/>
          </w:tcPr>
          <w:p w14:paraId="10DD4D54" w14:textId="77777777" w:rsidR="002B56AA" w:rsidRPr="002B56AA" w:rsidRDefault="002B56AA" w:rsidP="002B56AA">
            <w:pPr>
              <w:spacing w:after="0" w:line="240" w:lineRule="auto"/>
              <w:rPr>
                <w:rFonts w:ascii="Times New Roman" w:eastAsia="Times New Roman" w:hAnsi="Times New Roman" w:cs="Times New Roman"/>
                <w:b/>
                <w:lang w:eastAsia="ru-RU"/>
              </w:rPr>
            </w:pPr>
            <w:r w:rsidRPr="002B56AA">
              <w:rPr>
                <w:rFonts w:ascii="Times New Roman" w:eastAsia="Times New Roman" w:hAnsi="Times New Roman" w:cs="Times New Roman"/>
                <w:b/>
                <w:bCs/>
                <w:lang w:eastAsia="ru-RU"/>
              </w:rPr>
              <w:t xml:space="preserve">Содержание </w:t>
            </w:r>
          </w:p>
        </w:tc>
      </w:tr>
      <w:tr w:rsidR="002B56AA" w:rsidRPr="002B56AA" w14:paraId="2DD34CD9" w14:textId="77777777" w:rsidTr="005F614D">
        <w:trPr>
          <w:trHeight w:val="396"/>
        </w:trPr>
        <w:tc>
          <w:tcPr>
            <w:tcW w:w="2972" w:type="dxa"/>
            <w:vMerge/>
          </w:tcPr>
          <w:p w14:paraId="48B2E659" w14:textId="77777777" w:rsidR="002B56AA" w:rsidRPr="002B56AA" w:rsidRDefault="002B56AA" w:rsidP="002B56AA">
            <w:pPr>
              <w:spacing w:after="0" w:line="240" w:lineRule="auto"/>
              <w:rPr>
                <w:rFonts w:ascii="Times New Roman" w:eastAsia="Times New Roman" w:hAnsi="Times New Roman" w:cs="Times New Roman"/>
                <w:b/>
                <w:bCs/>
                <w:lang w:eastAsia="ru-RU"/>
              </w:rPr>
            </w:pPr>
          </w:p>
        </w:tc>
        <w:tc>
          <w:tcPr>
            <w:tcW w:w="7093" w:type="dxa"/>
          </w:tcPr>
          <w:p w14:paraId="123BC00C" w14:textId="77777777" w:rsidR="002B56AA" w:rsidRPr="002B56AA" w:rsidRDefault="002B56AA" w:rsidP="002B56AA">
            <w:pPr>
              <w:spacing w:after="0" w:line="240" w:lineRule="auto"/>
              <w:rPr>
                <w:rFonts w:ascii="Times New Roman" w:eastAsia="Times New Roman" w:hAnsi="Times New Roman" w:cs="Times New Roman"/>
              </w:rPr>
            </w:pPr>
            <w:r w:rsidRPr="002B56AA">
              <w:rPr>
                <w:rFonts w:ascii="Times New Roman" w:eastAsia="Times New Roman" w:hAnsi="Times New Roman" w:cs="Times New Roman"/>
              </w:rPr>
              <w:t>Особенности физиологии сельскохозяйственных животных.</w:t>
            </w:r>
          </w:p>
          <w:p w14:paraId="19434C6D" w14:textId="77777777" w:rsidR="002B56AA" w:rsidRPr="002B56AA" w:rsidRDefault="002B56AA" w:rsidP="002B56AA">
            <w:pPr>
              <w:spacing w:after="0" w:line="240" w:lineRule="auto"/>
              <w:rPr>
                <w:rFonts w:ascii="Times New Roman" w:eastAsia="Times New Roman" w:hAnsi="Times New Roman" w:cs="Times New Roman"/>
              </w:rPr>
            </w:pPr>
            <w:r w:rsidRPr="002B56AA">
              <w:rPr>
                <w:rFonts w:ascii="Times New Roman" w:eastAsia="Times New Roman" w:hAnsi="Times New Roman" w:cs="Times New Roman"/>
              </w:rPr>
              <w:t>Понятие о клетке, тканях и органах.</w:t>
            </w:r>
          </w:p>
          <w:p w14:paraId="45D7B0B0" w14:textId="77777777" w:rsidR="002B56AA" w:rsidRPr="002B56AA" w:rsidRDefault="002B56AA" w:rsidP="002B56AA">
            <w:pPr>
              <w:spacing w:after="0" w:line="240" w:lineRule="auto"/>
              <w:rPr>
                <w:rFonts w:ascii="Times New Roman" w:eastAsia="Times New Roman" w:hAnsi="Times New Roman" w:cs="Times New Roman"/>
              </w:rPr>
            </w:pPr>
            <w:r w:rsidRPr="002B56AA">
              <w:rPr>
                <w:rFonts w:ascii="Times New Roman" w:eastAsia="Times New Roman" w:hAnsi="Times New Roman" w:cs="Times New Roman"/>
              </w:rPr>
              <w:t>Топографическое расположение и строение органов сельскохозяйственных животных.</w:t>
            </w:r>
          </w:p>
          <w:p w14:paraId="7EA22786" w14:textId="77777777" w:rsidR="002B56AA" w:rsidRPr="002B56AA" w:rsidRDefault="002B56AA" w:rsidP="002B56AA">
            <w:pPr>
              <w:suppressAutoHyphens/>
              <w:spacing w:after="0" w:line="240" w:lineRule="auto"/>
              <w:jc w:val="both"/>
              <w:rPr>
                <w:rFonts w:ascii="Times New Roman" w:eastAsia="Times New Roman" w:hAnsi="Times New Roman" w:cs="Times New Roman"/>
                <w:lang w:eastAsia="ru-RU"/>
              </w:rPr>
            </w:pPr>
            <w:r w:rsidRPr="002B56AA">
              <w:rPr>
                <w:rFonts w:ascii="Times New Roman" w:eastAsia="Times New Roman" w:hAnsi="Times New Roman" w:cs="Times New Roman"/>
              </w:rPr>
              <w:t>Понятие об организме.</w:t>
            </w:r>
          </w:p>
        </w:tc>
      </w:tr>
      <w:tr w:rsidR="002B56AA" w:rsidRPr="002B56AA" w14:paraId="3F0E3E18" w14:textId="77777777" w:rsidTr="005F614D">
        <w:trPr>
          <w:trHeight w:val="20"/>
        </w:trPr>
        <w:tc>
          <w:tcPr>
            <w:tcW w:w="2972" w:type="dxa"/>
            <w:vMerge/>
          </w:tcPr>
          <w:p w14:paraId="1E37DC67" w14:textId="77777777" w:rsidR="002B56AA" w:rsidRPr="002B56AA" w:rsidRDefault="002B56AA" w:rsidP="002B56AA">
            <w:pPr>
              <w:spacing w:after="0" w:line="240" w:lineRule="auto"/>
              <w:rPr>
                <w:rFonts w:ascii="Times New Roman" w:eastAsia="Times New Roman" w:hAnsi="Times New Roman" w:cs="Times New Roman"/>
                <w:b/>
                <w:bCs/>
                <w:lang w:eastAsia="ru-RU"/>
              </w:rPr>
            </w:pPr>
          </w:p>
        </w:tc>
        <w:tc>
          <w:tcPr>
            <w:tcW w:w="7093" w:type="dxa"/>
          </w:tcPr>
          <w:p w14:paraId="600F1E67" w14:textId="77777777" w:rsidR="002B56AA" w:rsidRPr="002B56AA" w:rsidRDefault="002B56AA" w:rsidP="002B56AA">
            <w:pPr>
              <w:suppressAutoHyphens/>
              <w:spacing w:after="0" w:line="240" w:lineRule="auto"/>
              <w:jc w:val="both"/>
              <w:rPr>
                <w:rFonts w:ascii="Times New Roman" w:eastAsia="Times New Roman" w:hAnsi="Times New Roman" w:cs="Times New Roman"/>
                <w:b/>
                <w:lang w:eastAsia="ru-RU"/>
              </w:rPr>
            </w:pPr>
            <w:r w:rsidRPr="002B56AA">
              <w:rPr>
                <w:rFonts w:ascii="Times New Roman" w:eastAsia="Times New Roman" w:hAnsi="Times New Roman" w:cs="Times New Roman"/>
                <w:b/>
                <w:bCs/>
                <w:lang w:eastAsia="ru-RU"/>
              </w:rPr>
              <w:t>В том числе практических и лабораторных занятий</w:t>
            </w:r>
          </w:p>
        </w:tc>
      </w:tr>
      <w:tr w:rsidR="002B56AA" w:rsidRPr="002B56AA" w14:paraId="3ECBC00A" w14:textId="77777777" w:rsidTr="005F614D">
        <w:trPr>
          <w:trHeight w:val="204"/>
        </w:trPr>
        <w:tc>
          <w:tcPr>
            <w:tcW w:w="2972" w:type="dxa"/>
            <w:vMerge/>
          </w:tcPr>
          <w:p w14:paraId="2070EF0B" w14:textId="77777777" w:rsidR="002B56AA" w:rsidRPr="002B56AA" w:rsidRDefault="002B56AA" w:rsidP="002B56AA">
            <w:pPr>
              <w:spacing w:after="0" w:line="240" w:lineRule="auto"/>
              <w:rPr>
                <w:rFonts w:ascii="Times New Roman" w:eastAsia="Times New Roman" w:hAnsi="Times New Roman" w:cs="Times New Roman"/>
                <w:b/>
                <w:bCs/>
                <w:lang w:eastAsia="ru-RU"/>
              </w:rPr>
            </w:pPr>
          </w:p>
        </w:tc>
        <w:tc>
          <w:tcPr>
            <w:tcW w:w="7093" w:type="dxa"/>
          </w:tcPr>
          <w:p w14:paraId="278F480C" w14:textId="77777777" w:rsidR="002B56AA" w:rsidRPr="002B56AA" w:rsidRDefault="002B56AA" w:rsidP="002B56AA">
            <w:pPr>
              <w:suppressAutoHyphens/>
              <w:spacing w:after="0" w:line="240" w:lineRule="auto"/>
              <w:jc w:val="both"/>
              <w:rPr>
                <w:rFonts w:ascii="Times New Roman" w:eastAsia="Times New Roman" w:hAnsi="Times New Roman" w:cs="Times New Roman"/>
                <w:iCs/>
                <w:lang w:eastAsia="ru-RU"/>
              </w:rPr>
            </w:pPr>
            <w:r w:rsidRPr="002B56AA">
              <w:rPr>
                <w:rFonts w:ascii="Times New Roman" w:hAnsi="Times New Roman" w:cs="Times New Roman"/>
                <w:b/>
                <w:bCs/>
              </w:rPr>
              <w:t xml:space="preserve">Практическое занятие№1 </w:t>
            </w:r>
            <w:r w:rsidRPr="002B56AA">
              <w:rPr>
                <w:rFonts w:ascii="Times New Roman" w:eastAsia="Times New Roman" w:hAnsi="Times New Roman" w:cs="Times New Roman"/>
              </w:rPr>
              <w:t xml:space="preserve">Топографическое расположение и строение органов. </w:t>
            </w:r>
          </w:p>
        </w:tc>
      </w:tr>
      <w:tr w:rsidR="002B56AA" w:rsidRPr="002B56AA" w14:paraId="31F1E446" w14:textId="77777777" w:rsidTr="005F614D">
        <w:trPr>
          <w:trHeight w:val="73"/>
        </w:trPr>
        <w:tc>
          <w:tcPr>
            <w:tcW w:w="2972" w:type="dxa"/>
            <w:vMerge/>
          </w:tcPr>
          <w:p w14:paraId="299304A5" w14:textId="77777777" w:rsidR="002B56AA" w:rsidRPr="002B56AA" w:rsidRDefault="002B56AA" w:rsidP="002B56AA">
            <w:pPr>
              <w:spacing w:after="0" w:line="240" w:lineRule="auto"/>
              <w:rPr>
                <w:rFonts w:ascii="Times New Roman" w:eastAsia="Times New Roman" w:hAnsi="Times New Roman" w:cs="Times New Roman"/>
                <w:b/>
                <w:bCs/>
                <w:lang w:eastAsia="ru-RU"/>
              </w:rPr>
            </w:pPr>
          </w:p>
        </w:tc>
        <w:tc>
          <w:tcPr>
            <w:tcW w:w="7093" w:type="dxa"/>
          </w:tcPr>
          <w:p w14:paraId="0825EC96" w14:textId="77777777" w:rsidR="002B56AA" w:rsidRPr="002B56AA" w:rsidRDefault="002B56AA" w:rsidP="002B56AA">
            <w:pPr>
              <w:suppressAutoHyphens/>
              <w:spacing w:after="0" w:line="240" w:lineRule="auto"/>
              <w:rPr>
                <w:rFonts w:ascii="Times New Roman" w:eastAsia="Times New Roman" w:hAnsi="Times New Roman" w:cs="Times New Roman"/>
                <w:lang w:eastAsia="ru-RU"/>
              </w:rPr>
            </w:pPr>
            <w:r w:rsidRPr="002B56AA">
              <w:rPr>
                <w:rFonts w:ascii="Times New Roman" w:hAnsi="Times New Roman" w:cs="Times New Roman"/>
                <w:b/>
                <w:bCs/>
              </w:rPr>
              <w:t xml:space="preserve">Практическое занятие№2 </w:t>
            </w:r>
            <w:r w:rsidRPr="002B56AA">
              <w:rPr>
                <w:rFonts w:ascii="Times New Roman" w:eastAsia="Times New Roman" w:hAnsi="Times New Roman" w:cs="Times New Roman"/>
              </w:rPr>
              <w:t xml:space="preserve">Социально-экономические факторы породообразовательного процесса. </w:t>
            </w:r>
          </w:p>
        </w:tc>
      </w:tr>
      <w:tr w:rsidR="002B56AA" w:rsidRPr="002B56AA" w14:paraId="4B70BE09" w14:textId="77777777" w:rsidTr="005F614D">
        <w:trPr>
          <w:trHeight w:val="73"/>
        </w:trPr>
        <w:tc>
          <w:tcPr>
            <w:tcW w:w="2972" w:type="dxa"/>
            <w:vMerge/>
          </w:tcPr>
          <w:p w14:paraId="27CF2A99" w14:textId="77777777" w:rsidR="002B56AA" w:rsidRPr="002B56AA" w:rsidRDefault="002B56AA" w:rsidP="002B56AA">
            <w:pPr>
              <w:spacing w:after="0" w:line="240" w:lineRule="auto"/>
              <w:rPr>
                <w:rFonts w:ascii="Times New Roman" w:eastAsia="Times New Roman" w:hAnsi="Times New Roman" w:cs="Times New Roman"/>
                <w:b/>
                <w:bCs/>
                <w:lang w:eastAsia="ru-RU"/>
              </w:rPr>
            </w:pPr>
          </w:p>
        </w:tc>
        <w:tc>
          <w:tcPr>
            <w:tcW w:w="7093" w:type="dxa"/>
          </w:tcPr>
          <w:p w14:paraId="51A1E8E7" w14:textId="77777777" w:rsidR="002B56AA" w:rsidRPr="002B56AA" w:rsidRDefault="002B56AA" w:rsidP="002B56AA">
            <w:pPr>
              <w:suppressAutoHyphens/>
              <w:spacing w:after="0" w:line="240" w:lineRule="auto"/>
              <w:rPr>
                <w:rFonts w:ascii="Times New Roman" w:eastAsia="Times New Roman" w:hAnsi="Times New Roman" w:cs="Times New Roman"/>
                <w:lang w:eastAsia="ru-RU"/>
              </w:rPr>
            </w:pPr>
            <w:r w:rsidRPr="002B56AA">
              <w:rPr>
                <w:rFonts w:ascii="Times New Roman" w:hAnsi="Times New Roman" w:cs="Times New Roman"/>
                <w:b/>
                <w:bCs/>
              </w:rPr>
              <w:t xml:space="preserve">Практическое занятие№3 </w:t>
            </w:r>
            <w:r w:rsidRPr="002B56AA">
              <w:rPr>
                <w:rFonts w:ascii="Times New Roman" w:eastAsia="Times New Roman" w:hAnsi="Times New Roman" w:cs="Times New Roman"/>
              </w:rPr>
              <w:t>Структура породы.</w:t>
            </w:r>
          </w:p>
        </w:tc>
      </w:tr>
      <w:tr w:rsidR="002B56AA" w:rsidRPr="002B56AA" w14:paraId="05549099" w14:textId="77777777" w:rsidTr="005F614D">
        <w:trPr>
          <w:trHeight w:val="361"/>
        </w:trPr>
        <w:tc>
          <w:tcPr>
            <w:tcW w:w="2972" w:type="dxa"/>
            <w:vMerge/>
          </w:tcPr>
          <w:p w14:paraId="3F372A20" w14:textId="77777777" w:rsidR="002B56AA" w:rsidRPr="002B56AA" w:rsidRDefault="002B56AA" w:rsidP="002B56AA">
            <w:pPr>
              <w:spacing w:after="0" w:line="240" w:lineRule="auto"/>
              <w:rPr>
                <w:rFonts w:ascii="Times New Roman" w:eastAsia="Times New Roman" w:hAnsi="Times New Roman" w:cs="Times New Roman"/>
                <w:b/>
                <w:bCs/>
                <w:lang w:eastAsia="ru-RU"/>
              </w:rPr>
            </w:pPr>
          </w:p>
        </w:tc>
        <w:tc>
          <w:tcPr>
            <w:tcW w:w="7093" w:type="dxa"/>
            <w:vAlign w:val="bottom"/>
          </w:tcPr>
          <w:p w14:paraId="4257D2B6" w14:textId="77777777" w:rsidR="002B56AA" w:rsidRPr="002B56AA" w:rsidRDefault="002B56AA" w:rsidP="002B56AA">
            <w:pPr>
              <w:spacing w:after="0" w:line="240" w:lineRule="auto"/>
              <w:rPr>
                <w:rFonts w:ascii="Times New Roman" w:eastAsia="Times New Roman" w:hAnsi="Times New Roman" w:cs="Times New Roman"/>
                <w:b/>
                <w:bCs/>
                <w:lang w:eastAsia="ru-RU"/>
              </w:rPr>
            </w:pPr>
            <w:r w:rsidRPr="002B56AA">
              <w:rPr>
                <w:rFonts w:ascii="Times New Roman" w:eastAsia="Times New Roman" w:hAnsi="Times New Roman" w:cs="Times New Roman"/>
                <w:b/>
                <w:bCs/>
                <w:lang w:eastAsia="ru-RU"/>
              </w:rPr>
              <w:t>В том числе самостоятельная работа обучающихся</w:t>
            </w:r>
          </w:p>
          <w:p w14:paraId="3E3B55BA" w14:textId="77777777" w:rsidR="002B56AA" w:rsidRPr="002B56AA" w:rsidRDefault="002B56AA" w:rsidP="002B56AA">
            <w:pPr>
              <w:spacing w:after="0" w:line="240" w:lineRule="auto"/>
              <w:rPr>
                <w:rFonts w:ascii="Times New Roman" w:eastAsia="Times New Roman" w:hAnsi="Times New Roman" w:cs="Times New Roman"/>
                <w:i/>
                <w:lang w:eastAsia="ru-RU"/>
              </w:rPr>
            </w:pPr>
            <w:r w:rsidRPr="002B56AA">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B56AA" w:rsidRPr="002B56AA" w14:paraId="7E1DC777" w14:textId="77777777" w:rsidTr="005F614D">
        <w:trPr>
          <w:trHeight w:val="70"/>
        </w:trPr>
        <w:tc>
          <w:tcPr>
            <w:tcW w:w="2972" w:type="dxa"/>
            <w:vMerge w:val="restart"/>
          </w:tcPr>
          <w:p w14:paraId="183BF0C3" w14:textId="77777777" w:rsidR="002B56AA" w:rsidRPr="002B56AA" w:rsidRDefault="002B56AA" w:rsidP="002B56AA">
            <w:pPr>
              <w:spacing w:after="0" w:line="240" w:lineRule="auto"/>
              <w:rPr>
                <w:rFonts w:ascii="Times New Roman" w:eastAsia="Times New Roman" w:hAnsi="Times New Roman" w:cs="Times New Roman"/>
              </w:rPr>
            </w:pPr>
            <w:r w:rsidRPr="002B56AA">
              <w:rPr>
                <w:rFonts w:ascii="Times New Roman" w:eastAsia="Times New Roman" w:hAnsi="Times New Roman" w:cs="Times New Roman"/>
                <w:b/>
                <w:bCs/>
                <w:lang w:eastAsia="ru-RU"/>
              </w:rPr>
              <w:t xml:space="preserve">Тема 1.2. </w:t>
            </w:r>
            <w:r w:rsidRPr="002B56AA">
              <w:rPr>
                <w:rFonts w:ascii="Times New Roman" w:eastAsia="Times New Roman" w:hAnsi="Times New Roman" w:cs="Times New Roman"/>
                <w:b/>
                <w:bCs/>
              </w:rPr>
              <w:t>Методы</w:t>
            </w:r>
          </w:p>
          <w:p w14:paraId="4E901EA3" w14:textId="77777777" w:rsidR="002B56AA" w:rsidRPr="002B56AA" w:rsidRDefault="002B56AA" w:rsidP="002B56AA">
            <w:pPr>
              <w:spacing w:after="0" w:line="240" w:lineRule="auto"/>
              <w:rPr>
                <w:rFonts w:ascii="Times New Roman" w:eastAsia="Times New Roman" w:hAnsi="Times New Roman" w:cs="Times New Roman"/>
              </w:rPr>
            </w:pPr>
            <w:r w:rsidRPr="002B56AA">
              <w:rPr>
                <w:rFonts w:ascii="Times New Roman" w:eastAsia="Times New Roman" w:hAnsi="Times New Roman" w:cs="Times New Roman"/>
                <w:b/>
                <w:bCs/>
              </w:rPr>
              <w:t>разведения</w:t>
            </w:r>
          </w:p>
          <w:p w14:paraId="09F43D18" w14:textId="77777777" w:rsidR="002B56AA" w:rsidRPr="002B56AA" w:rsidRDefault="002B56AA" w:rsidP="002B56AA">
            <w:pPr>
              <w:spacing w:after="0" w:line="240" w:lineRule="auto"/>
              <w:rPr>
                <w:rFonts w:ascii="Times New Roman" w:eastAsia="Times New Roman" w:hAnsi="Times New Roman" w:cs="Times New Roman"/>
                <w:b/>
                <w:bCs/>
              </w:rPr>
            </w:pPr>
            <w:r w:rsidRPr="002B56AA">
              <w:rPr>
                <w:rFonts w:ascii="Times New Roman" w:eastAsia="Times New Roman" w:hAnsi="Times New Roman" w:cs="Times New Roman"/>
                <w:b/>
                <w:bCs/>
              </w:rPr>
              <w:t>сельскохозяйственных животных</w:t>
            </w:r>
          </w:p>
        </w:tc>
        <w:tc>
          <w:tcPr>
            <w:tcW w:w="7093" w:type="dxa"/>
            <w:tcBorders>
              <w:top w:val="single" w:sz="4" w:space="0" w:color="auto"/>
              <w:left w:val="single" w:sz="4" w:space="0" w:color="auto"/>
              <w:bottom w:val="single" w:sz="4" w:space="0" w:color="auto"/>
              <w:right w:val="single" w:sz="4" w:space="0" w:color="auto"/>
            </w:tcBorders>
            <w:vAlign w:val="bottom"/>
          </w:tcPr>
          <w:p w14:paraId="79D86814" w14:textId="77777777" w:rsidR="002B56AA" w:rsidRPr="002B56AA" w:rsidRDefault="002B56AA" w:rsidP="002B56AA">
            <w:pPr>
              <w:spacing w:after="0" w:line="240" w:lineRule="auto"/>
              <w:rPr>
                <w:rFonts w:ascii="Times New Roman" w:eastAsia="Times New Roman" w:hAnsi="Times New Roman" w:cs="Times New Roman"/>
                <w:b/>
                <w:bCs/>
                <w:lang w:eastAsia="ru-RU"/>
              </w:rPr>
            </w:pPr>
            <w:r w:rsidRPr="002B56AA">
              <w:rPr>
                <w:rFonts w:ascii="Times New Roman" w:eastAsia="Times New Roman" w:hAnsi="Times New Roman" w:cs="Times New Roman"/>
                <w:b/>
                <w:bCs/>
                <w:lang w:eastAsia="ru-RU"/>
              </w:rPr>
              <w:t xml:space="preserve">Содержание </w:t>
            </w:r>
          </w:p>
        </w:tc>
      </w:tr>
      <w:tr w:rsidR="002B56AA" w:rsidRPr="002B56AA" w14:paraId="06C92AB6" w14:textId="77777777" w:rsidTr="005F614D">
        <w:trPr>
          <w:trHeight w:val="70"/>
        </w:trPr>
        <w:tc>
          <w:tcPr>
            <w:tcW w:w="2972" w:type="dxa"/>
            <w:vMerge/>
          </w:tcPr>
          <w:p w14:paraId="577A1857" w14:textId="77777777" w:rsidR="002B56AA" w:rsidRPr="002B56AA" w:rsidRDefault="002B56AA" w:rsidP="002B56AA">
            <w:pPr>
              <w:spacing w:after="0" w:line="240" w:lineRule="auto"/>
              <w:rPr>
                <w:rFonts w:ascii="Times New Roman" w:eastAsia="Times New Roman" w:hAnsi="Times New Roman" w:cs="Times New Roman"/>
                <w:b/>
                <w:bCs/>
                <w:lang w:eastAsia="ru-RU"/>
              </w:rPr>
            </w:pPr>
          </w:p>
        </w:tc>
        <w:tc>
          <w:tcPr>
            <w:tcW w:w="7093" w:type="dxa"/>
            <w:tcBorders>
              <w:top w:val="single" w:sz="4" w:space="0" w:color="auto"/>
              <w:left w:val="single" w:sz="4" w:space="0" w:color="auto"/>
              <w:bottom w:val="single" w:sz="4" w:space="0" w:color="auto"/>
              <w:right w:val="single" w:sz="4" w:space="0" w:color="auto"/>
            </w:tcBorders>
            <w:vAlign w:val="bottom"/>
          </w:tcPr>
          <w:p w14:paraId="0204A20B" w14:textId="77777777" w:rsidR="002B56AA" w:rsidRPr="002B56AA" w:rsidRDefault="002B56AA" w:rsidP="002B56AA">
            <w:pPr>
              <w:spacing w:after="0" w:line="240" w:lineRule="auto"/>
              <w:rPr>
                <w:rFonts w:ascii="Times New Roman" w:eastAsia="Times New Roman" w:hAnsi="Times New Roman" w:cs="Times New Roman"/>
              </w:rPr>
            </w:pPr>
            <w:r w:rsidRPr="002B56AA">
              <w:rPr>
                <w:rFonts w:ascii="Times New Roman" w:eastAsia="Times New Roman" w:hAnsi="Times New Roman" w:cs="Times New Roman"/>
              </w:rPr>
              <w:t>Понятие о конституции, экстерьере и интерьере с/х животных.</w:t>
            </w:r>
          </w:p>
        </w:tc>
      </w:tr>
      <w:tr w:rsidR="002B56AA" w:rsidRPr="002B56AA" w14:paraId="6EF58A60" w14:textId="77777777" w:rsidTr="005F614D">
        <w:trPr>
          <w:trHeight w:val="361"/>
        </w:trPr>
        <w:tc>
          <w:tcPr>
            <w:tcW w:w="2972" w:type="dxa"/>
            <w:vMerge/>
          </w:tcPr>
          <w:p w14:paraId="6E7829C3" w14:textId="77777777" w:rsidR="002B56AA" w:rsidRPr="002B56AA" w:rsidRDefault="002B56AA" w:rsidP="002B56AA">
            <w:pPr>
              <w:spacing w:after="0" w:line="240" w:lineRule="auto"/>
              <w:rPr>
                <w:rFonts w:ascii="Times New Roman" w:eastAsia="Times New Roman" w:hAnsi="Times New Roman" w:cs="Times New Roman"/>
                <w:b/>
                <w:bCs/>
                <w:lang w:eastAsia="ru-RU"/>
              </w:rPr>
            </w:pPr>
          </w:p>
        </w:tc>
        <w:tc>
          <w:tcPr>
            <w:tcW w:w="7093" w:type="dxa"/>
            <w:tcBorders>
              <w:top w:val="single" w:sz="4" w:space="0" w:color="auto"/>
              <w:left w:val="single" w:sz="4" w:space="0" w:color="auto"/>
              <w:bottom w:val="single" w:sz="4" w:space="0" w:color="auto"/>
              <w:right w:val="single" w:sz="4" w:space="0" w:color="auto"/>
            </w:tcBorders>
            <w:vAlign w:val="bottom"/>
          </w:tcPr>
          <w:p w14:paraId="12E6FDAB" w14:textId="77777777" w:rsidR="002B56AA" w:rsidRPr="002B56AA" w:rsidRDefault="002B56AA" w:rsidP="002B56AA">
            <w:pPr>
              <w:spacing w:after="0" w:line="240" w:lineRule="auto"/>
              <w:rPr>
                <w:rFonts w:ascii="Times New Roman" w:eastAsia="Times New Roman" w:hAnsi="Times New Roman" w:cs="Times New Roman"/>
              </w:rPr>
            </w:pPr>
            <w:r w:rsidRPr="002B56AA">
              <w:rPr>
                <w:rFonts w:ascii="Times New Roman" w:eastAsia="Times New Roman" w:hAnsi="Times New Roman" w:cs="Times New Roman"/>
              </w:rPr>
              <w:t>Понятие о продуктивности сельскохозяйственных животных.</w:t>
            </w:r>
          </w:p>
          <w:p w14:paraId="429E399A" w14:textId="77777777" w:rsidR="002B56AA" w:rsidRPr="002B56AA" w:rsidRDefault="002B56AA" w:rsidP="002B56AA">
            <w:pPr>
              <w:spacing w:after="0" w:line="240" w:lineRule="auto"/>
              <w:rPr>
                <w:rFonts w:ascii="Times New Roman" w:eastAsia="Times New Roman" w:hAnsi="Times New Roman" w:cs="Times New Roman"/>
              </w:rPr>
            </w:pPr>
            <w:r w:rsidRPr="002B56AA">
              <w:rPr>
                <w:rFonts w:ascii="Times New Roman" w:eastAsia="Times New Roman" w:hAnsi="Times New Roman" w:cs="Times New Roman"/>
              </w:rPr>
              <w:t>Факторы, влияющие на продуктивность</w:t>
            </w:r>
          </w:p>
          <w:p w14:paraId="4B14906D" w14:textId="77777777" w:rsidR="002B56AA" w:rsidRPr="002B56AA" w:rsidRDefault="002B56AA" w:rsidP="002B56AA">
            <w:pPr>
              <w:spacing w:after="0" w:line="240" w:lineRule="auto"/>
              <w:rPr>
                <w:rFonts w:ascii="Times New Roman" w:eastAsia="Times New Roman" w:hAnsi="Times New Roman" w:cs="Times New Roman"/>
              </w:rPr>
            </w:pPr>
            <w:r w:rsidRPr="002B56AA">
              <w:rPr>
                <w:rFonts w:ascii="Times New Roman" w:eastAsia="Times New Roman" w:hAnsi="Times New Roman" w:cs="Times New Roman"/>
              </w:rPr>
              <w:t>Пути повышения продуктивности сельскохозяйственных животных.</w:t>
            </w:r>
          </w:p>
        </w:tc>
      </w:tr>
      <w:tr w:rsidR="002B56AA" w:rsidRPr="002B56AA" w14:paraId="38AB581C" w14:textId="77777777" w:rsidTr="005F614D">
        <w:trPr>
          <w:trHeight w:val="361"/>
        </w:trPr>
        <w:tc>
          <w:tcPr>
            <w:tcW w:w="2972" w:type="dxa"/>
            <w:vMerge/>
          </w:tcPr>
          <w:p w14:paraId="5CCA6A7A" w14:textId="77777777" w:rsidR="002B56AA" w:rsidRPr="002B56AA" w:rsidRDefault="002B56AA" w:rsidP="002B56AA">
            <w:pPr>
              <w:spacing w:after="0" w:line="240" w:lineRule="auto"/>
              <w:rPr>
                <w:rFonts w:ascii="Times New Roman" w:eastAsia="Times New Roman" w:hAnsi="Times New Roman" w:cs="Times New Roman"/>
                <w:b/>
                <w:bCs/>
                <w:lang w:eastAsia="ru-RU"/>
              </w:rPr>
            </w:pPr>
          </w:p>
        </w:tc>
        <w:tc>
          <w:tcPr>
            <w:tcW w:w="7093" w:type="dxa"/>
            <w:tcBorders>
              <w:top w:val="single" w:sz="4" w:space="0" w:color="auto"/>
              <w:left w:val="single" w:sz="4" w:space="0" w:color="auto"/>
              <w:bottom w:val="single" w:sz="4" w:space="0" w:color="auto"/>
              <w:right w:val="single" w:sz="4" w:space="0" w:color="auto"/>
            </w:tcBorders>
            <w:vAlign w:val="bottom"/>
          </w:tcPr>
          <w:p w14:paraId="5C63AFD9" w14:textId="77777777" w:rsidR="002B56AA" w:rsidRPr="002B56AA" w:rsidRDefault="002B56AA" w:rsidP="002B56AA">
            <w:pPr>
              <w:spacing w:after="0" w:line="240" w:lineRule="auto"/>
              <w:rPr>
                <w:rFonts w:ascii="Times New Roman" w:eastAsia="Times New Roman" w:hAnsi="Times New Roman" w:cs="Times New Roman"/>
              </w:rPr>
            </w:pPr>
            <w:r w:rsidRPr="002B56AA">
              <w:rPr>
                <w:rFonts w:ascii="Times New Roman" w:eastAsia="Times New Roman" w:hAnsi="Times New Roman" w:cs="Times New Roman"/>
              </w:rPr>
              <w:t>Закономерности роста и развития с/х животных.</w:t>
            </w:r>
          </w:p>
          <w:p w14:paraId="775DF663" w14:textId="77777777" w:rsidR="002B56AA" w:rsidRPr="002B56AA" w:rsidRDefault="002B56AA" w:rsidP="002B56AA">
            <w:pPr>
              <w:spacing w:after="0" w:line="240" w:lineRule="auto"/>
              <w:rPr>
                <w:rFonts w:ascii="Times New Roman" w:eastAsia="Times New Roman" w:hAnsi="Times New Roman" w:cs="Times New Roman"/>
              </w:rPr>
            </w:pPr>
            <w:r w:rsidRPr="002B56AA">
              <w:rPr>
                <w:rFonts w:ascii="Times New Roman" w:eastAsia="Times New Roman" w:hAnsi="Times New Roman" w:cs="Times New Roman"/>
              </w:rPr>
              <w:t>Контроль и учет роста и развития с/х животных.</w:t>
            </w:r>
          </w:p>
          <w:p w14:paraId="6AC23D02" w14:textId="77777777" w:rsidR="002B56AA" w:rsidRPr="002B56AA" w:rsidRDefault="002B56AA" w:rsidP="002B56AA">
            <w:pPr>
              <w:spacing w:after="0" w:line="240" w:lineRule="auto"/>
              <w:rPr>
                <w:rFonts w:ascii="Times New Roman" w:eastAsia="Times New Roman" w:hAnsi="Times New Roman" w:cs="Times New Roman"/>
              </w:rPr>
            </w:pPr>
            <w:r w:rsidRPr="002B56AA">
              <w:rPr>
                <w:rFonts w:ascii="Times New Roman" w:eastAsia="Times New Roman" w:hAnsi="Times New Roman" w:cs="Times New Roman"/>
              </w:rPr>
              <w:t>Абсолютный, относительный и среднесуточный прирост.</w:t>
            </w:r>
          </w:p>
        </w:tc>
      </w:tr>
      <w:tr w:rsidR="002B56AA" w:rsidRPr="002B56AA" w14:paraId="202DC88D" w14:textId="77777777" w:rsidTr="005F614D">
        <w:trPr>
          <w:trHeight w:val="70"/>
        </w:trPr>
        <w:tc>
          <w:tcPr>
            <w:tcW w:w="2972" w:type="dxa"/>
            <w:vMerge/>
          </w:tcPr>
          <w:p w14:paraId="205FF09B" w14:textId="77777777" w:rsidR="002B56AA" w:rsidRPr="002B56AA" w:rsidRDefault="002B56AA" w:rsidP="002B56AA">
            <w:pPr>
              <w:spacing w:after="0" w:line="240" w:lineRule="auto"/>
              <w:rPr>
                <w:rFonts w:ascii="Times New Roman" w:eastAsia="Times New Roman" w:hAnsi="Times New Roman" w:cs="Times New Roman"/>
                <w:b/>
                <w:bCs/>
                <w:lang w:eastAsia="ru-RU"/>
              </w:rPr>
            </w:pPr>
          </w:p>
        </w:tc>
        <w:tc>
          <w:tcPr>
            <w:tcW w:w="7093" w:type="dxa"/>
            <w:tcBorders>
              <w:top w:val="single" w:sz="4" w:space="0" w:color="auto"/>
              <w:left w:val="single" w:sz="4" w:space="0" w:color="auto"/>
              <w:right w:val="single" w:sz="4" w:space="0" w:color="auto"/>
            </w:tcBorders>
            <w:vAlign w:val="bottom"/>
          </w:tcPr>
          <w:p w14:paraId="1B9E3A42" w14:textId="77777777" w:rsidR="002B56AA" w:rsidRPr="002B56AA" w:rsidRDefault="002B56AA" w:rsidP="002B56AA">
            <w:pPr>
              <w:spacing w:after="0" w:line="240" w:lineRule="auto"/>
              <w:rPr>
                <w:rFonts w:ascii="Times New Roman" w:eastAsia="Times New Roman" w:hAnsi="Times New Roman" w:cs="Times New Roman"/>
                <w:b/>
                <w:bCs/>
                <w:lang w:eastAsia="ru-RU"/>
              </w:rPr>
            </w:pPr>
            <w:r w:rsidRPr="002B56AA">
              <w:rPr>
                <w:rFonts w:ascii="Times New Roman" w:eastAsia="Times New Roman" w:hAnsi="Times New Roman" w:cs="Times New Roman"/>
                <w:b/>
                <w:bCs/>
                <w:lang w:eastAsia="ru-RU"/>
              </w:rPr>
              <w:t>В том числе практических и лабораторных занятий</w:t>
            </w:r>
          </w:p>
        </w:tc>
      </w:tr>
      <w:tr w:rsidR="002B56AA" w:rsidRPr="002B56AA" w14:paraId="16C62F04" w14:textId="77777777" w:rsidTr="005F614D">
        <w:trPr>
          <w:trHeight w:val="137"/>
        </w:trPr>
        <w:tc>
          <w:tcPr>
            <w:tcW w:w="2972" w:type="dxa"/>
            <w:vMerge/>
          </w:tcPr>
          <w:p w14:paraId="17738325" w14:textId="77777777" w:rsidR="002B56AA" w:rsidRPr="002B56AA" w:rsidRDefault="002B56AA" w:rsidP="002B56AA">
            <w:pPr>
              <w:spacing w:after="0" w:line="240" w:lineRule="auto"/>
              <w:rPr>
                <w:rFonts w:ascii="Times New Roman" w:eastAsia="Times New Roman" w:hAnsi="Times New Roman" w:cs="Times New Roman"/>
                <w:b/>
                <w:bCs/>
                <w:lang w:eastAsia="ru-RU"/>
              </w:rPr>
            </w:pPr>
          </w:p>
        </w:tc>
        <w:tc>
          <w:tcPr>
            <w:tcW w:w="7093" w:type="dxa"/>
            <w:tcBorders>
              <w:top w:val="single" w:sz="4" w:space="0" w:color="auto"/>
              <w:left w:val="single" w:sz="4" w:space="0" w:color="auto"/>
              <w:bottom w:val="single" w:sz="4" w:space="0" w:color="auto"/>
              <w:right w:val="single" w:sz="4" w:space="0" w:color="auto"/>
            </w:tcBorders>
          </w:tcPr>
          <w:p w14:paraId="457AE594" w14:textId="77777777" w:rsidR="002B56AA" w:rsidRPr="002B56AA" w:rsidRDefault="002B56AA" w:rsidP="002B56AA">
            <w:pPr>
              <w:spacing w:after="0" w:line="240" w:lineRule="auto"/>
              <w:rPr>
                <w:rFonts w:ascii="Times New Roman" w:hAnsi="Times New Roman" w:cs="Times New Roman"/>
                <w:b/>
                <w:bCs/>
              </w:rPr>
            </w:pPr>
            <w:r w:rsidRPr="002B56AA">
              <w:rPr>
                <w:rFonts w:ascii="Times New Roman" w:hAnsi="Times New Roman" w:cs="Times New Roman"/>
                <w:b/>
                <w:bCs/>
              </w:rPr>
              <w:t xml:space="preserve">Практическое занятие№4 </w:t>
            </w:r>
            <w:r w:rsidRPr="002B56AA">
              <w:rPr>
                <w:rFonts w:ascii="Times New Roman" w:eastAsia="Times New Roman" w:hAnsi="Times New Roman" w:cs="Times New Roman"/>
              </w:rPr>
              <w:t>Абсолютный, относительный и среднесуточный прирост.</w:t>
            </w:r>
          </w:p>
        </w:tc>
      </w:tr>
      <w:tr w:rsidR="002B56AA" w:rsidRPr="002B56AA" w14:paraId="69DE54AC" w14:textId="77777777" w:rsidTr="005F614D">
        <w:trPr>
          <w:trHeight w:val="137"/>
        </w:trPr>
        <w:tc>
          <w:tcPr>
            <w:tcW w:w="2972" w:type="dxa"/>
            <w:vMerge/>
          </w:tcPr>
          <w:p w14:paraId="4C067489" w14:textId="77777777" w:rsidR="002B56AA" w:rsidRPr="002B56AA" w:rsidRDefault="002B56AA" w:rsidP="002B56AA">
            <w:pPr>
              <w:spacing w:after="0" w:line="240" w:lineRule="auto"/>
              <w:rPr>
                <w:rFonts w:ascii="Times New Roman" w:eastAsia="Times New Roman" w:hAnsi="Times New Roman" w:cs="Times New Roman"/>
                <w:b/>
                <w:bCs/>
                <w:lang w:eastAsia="ru-RU"/>
              </w:rPr>
            </w:pPr>
          </w:p>
        </w:tc>
        <w:tc>
          <w:tcPr>
            <w:tcW w:w="7093" w:type="dxa"/>
            <w:tcBorders>
              <w:top w:val="single" w:sz="4" w:space="0" w:color="auto"/>
              <w:left w:val="single" w:sz="4" w:space="0" w:color="auto"/>
              <w:bottom w:val="single" w:sz="4" w:space="0" w:color="auto"/>
              <w:right w:val="single" w:sz="4" w:space="0" w:color="auto"/>
            </w:tcBorders>
          </w:tcPr>
          <w:p w14:paraId="2EB17B92" w14:textId="77777777" w:rsidR="002B56AA" w:rsidRPr="002B56AA" w:rsidRDefault="002B56AA" w:rsidP="002B56AA">
            <w:pPr>
              <w:spacing w:after="0" w:line="240" w:lineRule="auto"/>
              <w:rPr>
                <w:rFonts w:ascii="Times New Roman" w:hAnsi="Times New Roman" w:cs="Times New Roman"/>
                <w:b/>
                <w:bCs/>
              </w:rPr>
            </w:pPr>
            <w:r w:rsidRPr="002B56AA">
              <w:rPr>
                <w:rFonts w:ascii="Times New Roman" w:hAnsi="Times New Roman" w:cs="Times New Roman"/>
                <w:b/>
                <w:bCs/>
              </w:rPr>
              <w:t xml:space="preserve">Практическое занятие№5 </w:t>
            </w:r>
            <w:r w:rsidRPr="002B56AA">
              <w:rPr>
                <w:rFonts w:ascii="Times New Roman" w:eastAsia="Times New Roman" w:hAnsi="Times New Roman" w:cs="Times New Roman"/>
              </w:rPr>
              <w:t>Понятие о продуктивности сельскохозяйственных животных.</w:t>
            </w:r>
          </w:p>
        </w:tc>
      </w:tr>
      <w:tr w:rsidR="002B56AA" w:rsidRPr="002B56AA" w14:paraId="55536B9C" w14:textId="77777777" w:rsidTr="005F614D">
        <w:trPr>
          <w:trHeight w:val="137"/>
        </w:trPr>
        <w:tc>
          <w:tcPr>
            <w:tcW w:w="2972" w:type="dxa"/>
            <w:vMerge/>
          </w:tcPr>
          <w:p w14:paraId="11633303" w14:textId="77777777" w:rsidR="002B56AA" w:rsidRPr="002B56AA" w:rsidRDefault="002B56AA" w:rsidP="002B56AA">
            <w:pPr>
              <w:spacing w:after="0" w:line="240" w:lineRule="auto"/>
              <w:rPr>
                <w:rFonts w:ascii="Times New Roman" w:eastAsia="Times New Roman" w:hAnsi="Times New Roman" w:cs="Times New Roman"/>
                <w:b/>
                <w:bCs/>
                <w:lang w:eastAsia="ru-RU"/>
              </w:rPr>
            </w:pPr>
          </w:p>
        </w:tc>
        <w:tc>
          <w:tcPr>
            <w:tcW w:w="7093" w:type="dxa"/>
            <w:tcBorders>
              <w:top w:val="single" w:sz="4" w:space="0" w:color="auto"/>
              <w:left w:val="single" w:sz="4" w:space="0" w:color="auto"/>
              <w:bottom w:val="single" w:sz="4" w:space="0" w:color="auto"/>
              <w:right w:val="single" w:sz="4" w:space="0" w:color="auto"/>
            </w:tcBorders>
          </w:tcPr>
          <w:p w14:paraId="25A8BC7A" w14:textId="77777777" w:rsidR="002B56AA" w:rsidRPr="002B56AA" w:rsidRDefault="002B56AA" w:rsidP="002B56AA">
            <w:pPr>
              <w:spacing w:after="0" w:line="240" w:lineRule="auto"/>
              <w:rPr>
                <w:rFonts w:ascii="Times New Roman" w:hAnsi="Times New Roman" w:cs="Times New Roman"/>
                <w:b/>
                <w:bCs/>
              </w:rPr>
            </w:pPr>
            <w:r w:rsidRPr="002B56AA">
              <w:rPr>
                <w:rFonts w:ascii="Times New Roman" w:hAnsi="Times New Roman" w:cs="Times New Roman"/>
                <w:b/>
                <w:bCs/>
              </w:rPr>
              <w:t xml:space="preserve">Практическое занятие№6 </w:t>
            </w:r>
            <w:r w:rsidRPr="002B56AA">
              <w:rPr>
                <w:rFonts w:ascii="Times New Roman" w:eastAsia="Times New Roman" w:hAnsi="Times New Roman" w:cs="Times New Roman"/>
              </w:rPr>
              <w:t>Пути повышения продуктивности сельскохозяйственных животных.</w:t>
            </w:r>
          </w:p>
        </w:tc>
      </w:tr>
      <w:tr w:rsidR="002B56AA" w:rsidRPr="002B56AA" w14:paraId="7686C394" w14:textId="77777777" w:rsidTr="005F614D">
        <w:trPr>
          <w:trHeight w:val="137"/>
        </w:trPr>
        <w:tc>
          <w:tcPr>
            <w:tcW w:w="2972" w:type="dxa"/>
            <w:vMerge/>
          </w:tcPr>
          <w:p w14:paraId="7C5430F6" w14:textId="77777777" w:rsidR="002B56AA" w:rsidRPr="002B56AA" w:rsidRDefault="002B56AA" w:rsidP="002B56AA">
            <w:pPr>
              <w:spacing w:after="0" w:line="240" w:lineRule="auto"/>
              <w:rPr>
                <w:rFonts w:ascii="Times New Roman" w:eastAsia="Times New Roman" w:hAnsi="Times New Roman" w:cs="Times New Roman"/>
                <w:b/>
                <w:bCs/>
                <w:lang w:eastAsia="ru-RU"/>
              </w:rPr>
            </w:pPr>
          </w:p>
        </w:tc>
        <w:tc>
          <w:tcPr>
            <w:tcW w:w="7093" w:type="dxa"/>
            <w:tcBorders>
              <w:top w:val="single" w:sz="4" w:space="0" w:color="auto"/>
              <w:left w:val="single" w:sz="4" w:space="0" w:color="auto"/>
              <w:bottom w:val="single" w:sz="4" w:space="0" w:color="auto"/>
              <w:right w:val="single" w:sz="4" w:space="0" w:color="auto"/>
            </w:tcBorders>
          </w:tcPr>
          <w:p w14:paraId="44E73FC8" w14:textId="77777777" w:rsidR="002B56AA" w:rsidRPr="002B56AA" w:rsidRDefault="002B56AA" w:rsidP="002B56AA">
            <w:pPr>
              <w:spacing w:after="0" w:line="240" w:lineRule="auto"/>
              <w:rPr>
                <w:rFonts w:ascii="Times New Roman" w:eastAsia="Times New Roman" w:hAnsi="Times New Roman" w:cs="Times New Roman"/>
              </w:rPr>
            </w:pPr>
            <w:r w:rsidRPr="002B56AA">
              <w:rPr>
                <w:rFonts w:ascii="Times New Roman" w:hAnsi="Times New Roman" w:cs="Times New Roman"/>
                <w:b/>
                <w:bCs/>
              </w:rPr>
              <w:t>Практическое занятие№7</w:t>
            </w:r>
            <w:r w:rsidRPr="002B56AA">
              <w:rPr>
                <w:rFonts w:ascii="Times New Roman" w:eastAsia="Times New Roman" w:hAnsi="Times New Roman" w:cs="Times New Roman"/>
              </w:rPr>
              <w:t xml:space="preserve"> Зоотехнический учет и мечение животных.</w:t>
            </w:r>
          </w:p>
        </w:tc>
      </w:tr>
      <w:tr w:rsidR="002B56AA" w:rsidRPr="002B56AA" w14:paraId="295F9189" w14:textId="77777777" w:rsidTr="005F614D">
        <w:trPr>
          <w:trHeight w:val="361"/>
        </w:trPr>
        <w:tc>
          <w:tcPr>
            <w:tcW w:w="2972" w:type="dxa"/>
            <w:vMerge/>
          </w:tcPr>
          <w:p w14:paraId="2B0A027F" w14:textId="77777777" w:rsidR="002B56AA" w:rsidRPr="002B56AA" w:rsidRDefault="002B56AA" w:rsidP="002B56AA">
            <w:pPr>
              <w:spacing w:after="0" w:line="240" w:lineRule="auto"/>
              <w:rPr>
                <w:rFonts w:ascii="Times New Roman" w:eastAsia="Times New Roman" w:hAnsi="Times New Roman" w:cs="Times New Roman"/>
                <w:b/>
                <w:bCs/>
                <w:lang w:eastAsia="ru-RU"/>
              </w:rPr>
            </w:pPr>
          </w:p>
        </w:tc>
        <w:tc>
          <w:tcPr>
            <w:tcW w:w="7093" w:type="dxa"/>
            <w:tcBorders>
              <w:top w:val="single" w:sz="4" w:space="0" w:color="auto"/>
              <w:left w:val="single" w:sz="4" w:space="0" w:color="auto"/>
              <w:bottom w:val="single" w:sz="4" w:space="0" w:color="auto"/>
              <w:right w:val="single" w:sz="4" w:space="0" w:color="auto"/>
            </w:tcBorders>
            <w:vAlign w:val="bottom"/>
          </w:tcPr>
          <w:p w14:paraId="3A0E942F" w14:textId="77777777" w:rsidR="002B56AA" w:rsidRPr="002B56AA" w:rsidRDefault="002B56AA" w:rsidP="002B56AA">
            <w:pPr>
              <w:spacing w:after="0" w:line="240" w:lineRule="auto"/>
              <w:rPr>
                <w:rFonts w:ascii="Times New Roman" w:eastAsia="Times New Roman" w:hAnsi="Times New Roman" w:cs="Times New Roman"/>
                <w:b/>
                <w:bCs/>
                <w:lang w:eastAsia="ru-RU"/>
              </w:rPr>
            </w:pPr>
            <w:r w:rsidRPr="002B56AA">
              <w:rPr>
                <w:rFonts w:ascii="Times New Roman" w:eastAsia="Times New Roman" w:hAnsi="Times New Roman" w:cs="Times New Roman"/>
                <w:b/>
                <w:bCs/>
                <w:lang w:eastAsia="ru-RU"/>
              </w:rPr>
              <w:t>В том числе самостоятельная работа обучающихся</w:t>
            </w:r>
          </w:p>
          <w:p w14:paraId="5C57A4F1" w14:textId="77777777" w:rsidR="002B56AA" w:rsidRPr="002B56AA" w:rsidRDefault="002B56AA" w:rsidP="002B56AA">
            <w:pPr>
              <w:spacing w:after="0" w:line="240" w:lineRule="auto"/>
              <w:rPr>
                <w:rFonts w:ascii="Times New Roman" w:eastAsia="Times New Roman" w:hAnsi="Times New Roman" w:cs="Times New Roman"/>
                <w:b/>
                <w:bCs/>
                <w:lang w:eastAsia="ru-RU"/>
              </w:rPr>
            </w:pPr>
            <w:r w:rsidRPr="002B56AA">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28"/>
      <w:tr w:rsidR="002B56AA" w:rsidRPr="002B56AA" w14:paraId="766F5398" w14:textId="77777777" w:rsidTr="005F614D">
        <w:tc>
          <w:tcPr>
            <w:tcW w:w="2972" w:type="dxa"/>
            <w:vMerge w:val="restart"/>
          </w:tcPr>
          <w:p w14:paraId="525F0265" w14:textId="77777777" w:rsidR="002B56AA" w:rsidRPr="002B56AA" w:rsidRDefault="002B56AA" w:rsidP="002B56AA">
            <w:pPr>
              <w:spacing w:after="0" w:line="240" w:lineRule="auto"/>
              <w:rPr>
                <w:rFonts w:ascii="Times New Roman" w:eastAsia="Times New Roman" w:hAnsi="Times New Roman" w:cs="Times New Roman"/>
              </w:rPr>
            </w:pPr>
            <w:r w:rsidRPr="002B56AA">
              <w:rPr>
                <w:rFonts w:ascii="Times New Roman" w:eastAsia="Times New Roman" w:hAnsi="Times New Roman" w:cs="Times New Roman"/>
                <w:b/>
                <w:bCs/>
              </w:rPr>
              <w:t>Тема 1.3.</w:t>
            </w:r>
          </w:p>
          <w:p w14:paraId="21EBBD6D" w14:textId="77777777" w:rsidR="002B56AA" w:rsidRPr="002B56AA" w:rsidRDefault="002B56AA" w:rsidP="002B56AA">
            <w:pPr>
              <w:spacing w:after="0" w:line="240" w:lineRule="auto"/>
              <w:rPr>
                <w:rFonts w:ascii="Times New Roman" w:eastAsia="Times New Roman" w:hAnsi="Times New Roman" w:cs="Times New Roman"/>
              </w:rPr>
            </w:pPr>
            <w:r w:rsidRPr="002B56AA">
              <w:rPr>
                <w:rFonts w:ascii="Times New Roman" w:eastAsia="Times New Roman" w:hAnsi="Times New Roman" w:cs="Times New Roman"/>
                <w:b/>
                <w:bCs/>
              </w:rPr>
              <w:t>Свиноводство</w:t>
            </w:r>
            <w:r w:rsidRPr="002B56AA">
              <w:rPr>
                <w:rFonts w:ascii="Times New Roman" w:eastAsia="Times New Roman" w:hAnsi="Times New Roman" w:cs="Times New Roman"/>
              </w:rPr>
              <w:t>.</w:t>
            </w:r>
          </w:p>
        </w:tc>
        <w:tc>
          <w:tcPr>
            <w:tcW w:w="7093" w:type="dxa"/>
          </w:tcPr>
          <w:p w14:paraId="6BCEC52E" w14:textId="77777777" w:rsidR="002B56AA" w:rsidRPr="002B56AA" w:rsidRDefault="002B56AA" w:rsidP="002B56AA">
            <w:pPr>
              <w:spacing w:after="0" w:line="240" w:lineRule="auto"/>
              <w:rPr>
                <w:rFonts w:ascii="Times New Roman" w:eastAsia="Times New Roman" w:hAnsi="Times New Roman" w:cs="Times New Roman"/>
                <w:b/>
                <w:lang w:eastAsia="ru-RU"/>
              </w:rPr>
            </w:pPr>
            <w:r w:rsidRPr="002B56AA">
              <w:rPr>
                <w:rFonts w:ascii="Times New Roman" w:eastAsia="Times New Roman" w:hAnsi="Times New Roman" w:cs="Times New Roman"/>
                <w:b/>
                <w:bCs/>
                <w:lang w:eastAsia="ru-RU"/>
              </w:rPr>
              <w:t xml:space="preserve">Содержание </w:t>
            </w:r>
          </w:p>
        </w:tc>
      </w:tr>
      <w:tr w:rsidR="002B56AA" w:rsidRPr="002B56AA" w14:paraId="22FCFFA2" w14:textId="77777777" w:rsidTr="005F614D">
        <w:trPr>
          <w:trHeight w:val="396"/>
        </w:trPr>
        <w:tc>
          <w:tcPr>
            <w:tcW w:w="2972" w:type="dxa"/>
            <w:vMerge/>
          </w:tcPr>
          <w:p w14:paraId="27E6DEFD" w14:textId="77777777" w:rsidR="002B56AA" w:rsidRPr="002B56AA" w:rsidRDefault="002B56AA" w:rsidP="002B56AA">
            <w:pPr>
              <w:spacing w:after="0" w:line="240" w:lineRule="auto"/>
              <w:rPr>
                <w:rFonts w:ascii="Times New Roman" w:eastAsia="Times New Roman" w:hAnsi="Times New Roman" w:cs="Times New Roman"/>
                <w:b/>
                <w:bCs/>
                <w:lang w:eastAsia="ru-RU"/>
              </w:rPr>
            </w:pPr>
          </w:p>
        </w:tc>
        <w:tc>
          <w:tcPr>
            <w:tcW w:w="7093" w:type="dxa"/>
          </w:tcPr>
          <w:p w14:paraId="5F05519F" w14:textId="77777777" w:rsidR="002B56AA" w:rsidRPr="002B56AA" w:rsidRDefault="002B56AA" w:rsidP="002B56AA">
            <w:pPr>
              <w:spacing w:after="0" w:line="240" w:lineRule="auto"/>
              <w:rPr>
                <w:rFonts w:ascii="Times New Roman" w:eastAsia="Times New Roman" w:hAnsi="Times New Roman" w:cs="Times New Roman"/>
              </w:rPr>
            </w:pPr>
            <w:r w:rsidRPr="002B56AA">
              <w:rPr>
                <w:rFonts w:ascii="Times New Roman" w:eastAsia="Times New Roman" w:hAnsi="Times New Roman" w:cs="Times New Roman"/>
              </w:rPr>
              <w:t>Хозяйственное значение, направления продуктивности, породы свиней.</w:t>
            </w:r>
          </w:p>
          <w:p w14:paraId="6A192610" w14:textId="77777777" w:rsidR="002B56AA" w:rsidRPr="002B56AA" w:rsidRDefault="002B56AA" w:rsidP="002B56AA">
            <w:pPr>
              <w:spacing w:after="0" w:line="240" w:lineRule="auto"/>
              <w:rPr>
                <w:rFonts w:ascii="Times New Roman" w:eastAsia="Times New Roman" w:hAnsi="Times New Roman" w:cs="Times New Roman"/>
              </w:rPr>
            </w:pPr>
            <w:r w:rsidRPr="002B56AA">
              <w:rPr>
                <w:rFonts w:ascii="Times New Roman" w:eastAsia="Times New Roman" w:hAnsi="Times New Roman" w:cs="Times New Roman"/>
              </w:rPr>
              <w:t>Технология производства свинины.</w:t>
            </w:r>
          </w:p>
          <w:p w14:paraId="61D623D4" w14:textId="77777777" w:rsidR="002B56AA" w:rsidRPr="002B56AA" w:rsidRDefault="002B56AA" w:rsidP="002B56AA">
            <w:pPr>
              <w:spacing w:after="0" w:line="240" w:lineRule="auto"/>
              <w:rPr>
                <w:rFonts w:ascii="Times New Roman" w:eastAsia="Times New Roman" w:hAnsi="Times New Roman" w:cs="Times New Roman"/>
              </w:rPr>
            </w:pPr>
            <w:r w:rsidRPr="002B56AA">
              <w:rPr>
                <w:rFonts w:ascii="Times New Roman" w:eastAsia="Times New Roman" w:hAnsi="Times New Roman" w:cs="Times New Roman"/>
              </w:rPr>
              <w:t>Оценка экстерьера и продуктивности свиней.</w:t>
            </w:r>
          </w:p>
          <w:p w14:paraId="6F296B0F" w14:textId="77777777" w:rsidR="002B56AA" w:rsidRPr="002B56AA" w:rsidRDefault="002B56AA" w:rsidP="002B56AA">
            <w:pPr>
              <w:suppressAutoHyphens/>
              <w:spacing w:after="0" w:line="240" w:lineRule="auto"/>
              <w:jc w:val="both"/>
              <w:rPr>
                <w:rFonts w:ascii="Times New Roman" w:eastAsia="Times New Roman" w:hAnsi="Times New Roman" w:cs="Times New Roman"/>
                <w:lang w:eastAsia="ru-RU"/>
              </w:rPr>
            </w:pPr>
            <w:r w:rsidRPr="002B56AA">
              <w:rPr>
                <w:rFonts w:ascii="Times New Roman" w:eastAsia="Times New Roman" w:hAnsi="Times New Roman" w:cs="Times New Roman"/>
              </w:rPr>
              <w:t>Организация воспроизводства стада и выращивания молодняка свиней.</w:t>
            </w:r>
          </w:p>
        </w:tc>
      </w:tr>
      <w:tr w:rsidR="002B56AA" w:rsidRPr="002B56AA" w14:paraId="759302CE" w14:textId="77777777" w:rsidTr="005F614D">
        <w:trPr>
          <w:trHeight w:val="20"/>
        </w:trPr>
        <w:tc>
          <w:tcPr>
            <w:tcW w:w="2972" w:type="dxa"/>
            <w:vMerge/>
          </w:tcPr>
          <w:p w14:paraId="5EE7B3F4" w14:textId="77777777" w:rsidR="002B56AA" w:rsidRPr="002B56AA" w:rsidRDefault="002B56AA" w:rsidP="002B56AA">
            <w:pPr>
              <w:spacing w:after="0" w:line="240" w:lineRule="auto"/>
              <w:rPr>
                <w:rFonts w:ascii="Times New Roman" w:eastAsia="Times New Roman" w:hAnsi="Times New Roman" w:cs="Times New Roman"/>
                <w:b/>
                <w:bCs/>
                <w:lang w:eastAsia="ru-RU"/>
              </w:rPr>
            </w:pPr>
          </w:p>
        </w:tc>
        <w:tc>
          <w:tcPr>
            <w:tcW w:w="7093" w:type="dxa"/>
          </w:tcPr>
          <w:p w14:paraId="79EF8A21" w14:textId="77777777" w:rsidR="002B56AA" w:rsidRPr="002B56AA" w:rsidRDefault="002B56AA" w:rsidP="002B56AA">
            <w:pPr>
              <w:suppressAutoHyphens/>
              <w:spacing w:after="0" w:line="240" w:lineRule="auto"/>
              <w:jc w:val="both"/>
              <w:rPr>
                <w:rFonts w:ascii="Times New Roman" w:eastAsia="Times New Roman" w:hAnsi="Times New Roman" w:cs="Times New Roman"/>
                <w:b/>
                <w:lang w:eastAsia="ru-RU"/>
              </w:rPr>
            </w:pPr>
            <w:r w:rsidRPr="002B56AA">
              <w:rPr>
                <w:rFonts w:ascii="Times New Roman" w:eastAsia="Times New Roman" w:hAnsi="Times New Roman" w:cs="Times New Roman"/>
                <w:b/>
                <w:bCs/>
                <w:lang w:eastAsia="ru-RU"/>
              </w:rPr>
              <w:t>В том числе практических и лабораторных занятий</w:t>
            </w:r>
          </w:p>
        </w:tc>
      </w:tr>
      <w:tr w:rsidR="002B56AA" w:rsidRPr="002B56AA" w14:paraId="6B568346" w14:textId="77777777" w:rsidTr="005F614D">
        <w:trPr>
          <w:trHeight w:val="204"/>
        </w:trPr>
        <w:tc>
          <w:tcPr>
            <w:tcW w:w="2972" w:type="dxa"/>
            <w:vMerge/>
          </w:tcPr>
          <w:p w14:paraId="23DF8B8E" w14:textId="77777777" w:rsidR="002B56AA" w:rsidRPr="002B56AA" w:rsidRDefault="002B56AA" w:rsidP="002B56AA">
            <w:pPr>
              <w:spacing w:after="0" w:line="240" w:lineRule="auto"/>
              <w:rPr>
                <w:rFonts w:ascii="Times New Roman" w:eastAsia="Times New Roman" w:hAnsi="Times New Roman" w:cs="Times New Roman"/>
                <w:b/>
                <w:bCs/>
                <w:lang w:eastAsia="ru-RU"/>
              </w:rPr>
            </w:pPr>
          </w:p>
        </w:tc>
        <w:tc>
          <w:tcPr>
            <w:tcW w:w="7093" w:type="dxa"/>
          </w:tcPr>
          <w:p w14:paraId="51F97DA8" w14:textId="77777777" w:rsidR="002B56AA" w:rsidRPr="002B56AA" w:rsidRDefault="002B56AA" w:rsidP="002B56AA">
            <w:pPr>
              <w:suppressAutoHyphens/>
              <w:spacing w:after="0" w:line="240" w:lineRule="auto"/>
              <w:jc w:val="both"/>
              <w:rPr>
                <w:rFonts w:ascii="Times New Roman" w:eastAsia="Times New Roman" w:hAnsi="Times New Roman" w:cs="Times New Roman"/>
                <w:iCs/>
                <w:lang w:eastAsia="ru-RU"/>
              </w:rPr>
            </w:pPr>
            <w:r w:rsidRPr="002B56AA">
              <w:rPr>
                <w:rFonts w:ascii="Times New Roman" w:hAnsi="Times New Roman" w:cs="Times New Roman"/>
                <w:b/>
                <w:bCs/>
              </w:rPr>
              <w:t xml:space="preserve">Практическое занятие№8 </w:t>
            </w:r>
            <w:r w:rsidRPr="002B56AA">
              <w:rPr>
                <w:rFonts w:ascii="Times New Roman" w:eastAsia="Times New Roman" w:hAnsi="Times New Roman" w:cs="Times New Roman"/>
              </w:rPr>
              <w:t>Особенности пищеварительной системы свиней</w:t>
            </w:r>
          </w:p>
        </w:tc>
      </w:tr>
      <w:tr w:rsidR="002B56AA" w:rsidRPr="002B56AA" w14:paraId="7548A76A" w14:textId="77777777" w:rsidTr="005F614D">
        <w:trPr>
          <w:trHeight w:val="204"/>
        </w:trPr>
        <w:tc>
          <w:tcPr>
            <w:tcW w:w="2972" w:type="dxa"/>
            <w:vMerge/>
          </w:tcPr>
          <w:p w14:paraId="70F70E2F" w14:textId="77777777" w:rsidR="002B56AA" w:rsidRPr="002B56AA" w:rsidRDefault="002B56AA" w:rsidP="002B56AA">
            <w:pPr>
              <w:spacing w:after="0" w:line="240" w:lineRule="auto"/>
              <w:rPr>
                <w:rFonts w:ascii="Times New Roman" w:eastAsia="Times New Roman" w:hAnsi="Times New Roman" w:cs="Times New Roman"/>
                <w:b/>
                <w:bCs/>
                <w:lang w:eastAsia="ru-RU"/>
              </w:rPr>
            </w:pPr>
          </w:p>
        </w:tc>
        <w:tc>
          <w:tcPr>
            <w:tcW w:w="7093" w:type="dxa"/>
          </w:tcPr>
          <w:p w14:paraId="50E827B8" w14:textId="77777777" w:rsidR="002B56AA" w:rsidRPr="002B56AA" w:rsidRDefault="002B56AA" w:rsidP="002B56AA">
            <w:pPr>
              <w:spacing w:after="0" w:line="240" w:lineRule="auto"/>
              <w:rPr>
                <w:rFonts w:ascii="Times New Roman" w:eastAsia="Times New Roman" w:hAnsi="Times New Roman" w:cs="Times New Roman"/>
              </w:rPr>
            </w:pPr>
            <w:r w:rsidRPr="002B56AA">
              <w:rPr>
                <w:rFonts w:ascii="Times New Roman" w:hAnsi="Times New Roman" w:cs="Times New Roman"/>
                <w:b/>
                <w:bCs/>
              </w:rPr>
              <w:t xml:space="preserve">Практическое занятие№9 </w:t>
            </w:r>
            <w:r w:rsidRPr="002B56AA">
              <w:rPr>
                <w:rFonts w:ascii="Times New Roman" w:eastAsia="Times New Roman" w:hAnsi="Times New Roman" w:cs="Times New Roman"/>
              </w:rPr>
              <w:t>Классификация пород свиней по продуктивности</w:t>
            </w:r>
          </w:p>
        </w:tc>
      </w:tr>
      <w:tr w:rsidR="002B56AA" w:rsidRPr="002B56AA" w14:paraId="3AF318EE" w14:textId="77777777" w:rsidTr="005F614D">
        <w:trPr>
          <w:trHeight w:val="361"/>
        </w:trPr>
        <w:tc>
          <w:tcPr>
            <w:tcW w:w="2972" w:type="dxa"/>
            <w:vMerge/>
          </w:tcPr>
          <w:p w14:paraId="7F4B8B16" w14:textId="77777777" w:rsidR="002B56AA" w:rsidRPr="002B56AA" w:rsidRDefault="002B56AA" w:rsidP="002B56AA">
            <w:pPr>
              <w:spacing w:after="0" w:line="240" w:lineRule="auto"/>
              <w:rPr>
                <w:rFonts w:ascii="Times New Roman" w:eastAsia="Times New Roman" w:hAnsi="Times New Roman" w:cs="Times New Roman"/>
                <w:b/>
                <w:bCs/>
                <w:lang w:eastAsia="ru-RU"/>
              </w:rPr>
            </w:pPr>
          </w:p>
        </w:tc>
        <w:tc>
          <w:tcPr>
            <w:tcW w:w="7093" w:type="dxa"/>
            <w:vAlign w:val="bottom"/>
          </w:tcPr>
          <w:p w14:paraId="1023B552" w14:textId="77777777" w:rsidR="002B56AA" w:rsidRPr="002B56AA" w:rsidRDefault="002B56AA" w:rsidP="002B56AA">
            <w:pPr>
              <w:spacing w:after="0" w:line="240" w:lineRule="auto"/>
              <w:rPr>
                <w:rFonts w:ascii="Times New Roman" w:eastAsia="Times New Roman" w:hAnsi="Times New Roman" w:cs="Times New Roman"/>
                <w:b/>
                <w:bCs/>
                <w:lang w:eastAsia="ru-RU"/>
              </w:rPr>
            </w:pPr>
            <w:r w:rsidRPr="002B56AA">
              <w:rPr>
                <w:rFonts w:ascii="Times New Roman" w:eastAsia="Times New Roman" w:hAnsi="Times New Roman" w:cs="Times New Roman"/>
                <w:b/>
                <w:bCs/>
                <w:lang w:eastAsia="ru-RU"/>
              </w:rPr>
              <w:t>В том числе самостоятельная работа обучающихся</w:t>
            </w:r>
          </w:p>
          <w:p w14:paraId="44EFB4AD" w14:textId="77777777" w:rsidR="002B56AA" w:rsidRPr="002B56AA" w:rsidRDefault="002B56AA" w:rsidP="002B56AA">
            <w:pPr>
              <w:spacing w:after="0" w:line="240" w:lineRule="auto"/>
              <w:rPr>
                <w:rFonts w:ascii="Times New Roman" w:eastAsia="Times New Roman" w:hAnsi="Times New Roman" w:cs="Times New Roman"/>
                <w:i/>
                <w:lang w:eastAsia="ru-RU"/>
              </w:rPr>
            </w:pPr>
            <w:r w:rsidRPr="002B56AA">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B56AA" w:rsidRPr="002B56AA" w14:paraId="221F95EF" w14:textId="77777777" w:rsidTr="005F614D">
        <w:trPr>
          <w:trHeight w:val="70"/>
        </w:trPr>
        <w:tc>
          <w:tcPr>
            <w:tcW w:w="2972" w:type="dxa"/>
            <w:vMerge w:val="restart"/>
          </w:tcPr>
          <w:p w14:paraId="1B103243" w14:textId="77777777" w:rsidR="002B56AA" w:rsidRPr="002B56AA" w:rsidRDefault="002B56AA" w:rsidP="002B56AA">
            <w:pPr>
              <w:spacing w:after="0" w:line="240" w:lineRule="auto"/>
              <w:rPr>
                <w:rFonts w:ascii="Times New Roman" w:eastAsia="Times New Roman" w:hAnsi="Times New Roman" w:cs="Times New Roman"/>
              </w:rPr>
            </w:pPr>
            <w:r w:rsidRPr="002B56AA">
              <w:rPr>
                <w:rFonts w:ascii="Times New Roman" w:eastAsia="Times New Roman" w:hAnsi="Times New Roman" w:cs="Times New Roman"/>
                <w:b/>
                <w:bCs/>
              </w:rPr>
              <w:t>Тема 1.4.</w:t>
            </w:r>
          </w:p>
          <w:p w14:paraId="5764F8F9" w14:textId="77777777" w:rsidR="002B56AA" w:rsidRPr="002B56AA" w:rsidRDefault="002B56AA" w:rsidP="002B56AA">
            <w:pPr>
              <w:spacing w:after="0" w:line="240" w:lineRule="auto"/>
              <w:rPr>
                <w:rFonts w:ascii="Times New Roman" w:eastAsia="Times New Roman" w:hAnsi="Times New Roman" w:cs="Times New Roman"/>
                <w:b/>
                <w:bCs/>
              </w:rPr>
            </w:pPr>
            <w:r w:rsidRPr="002B56AA">
              <w:rPr>
                <w:rFonts w:ascii="Times New Roman" w:eastAsia="Times New Roman" w:hAnsi="Times New Roman" w:cs="Times New Roman"/>
                <w:b/>
                <w:bCs/>
              </w:rPr>
              <w:t>Птицеводство</w:t>
            </w:r>
          </w:p>
        </w:tc>
        <w:tc>
          <w:tcPr>
            <w:tcW w:w="7093" w:type="dxa"/>
            <w:tcBorders>
              <w:top w:val="single" w:sz="4" w:space="0" w:color="auto"/>
              <w:left w:val="single" w:sz="4" w:space="0" w:color="auto"/>
              <w:bottom w:val="single" w:sz="4" w:space="0" w:color="auto"/>
              <w:right w:val="single" w:sz="4" w:space="0" w:color="auto"/>
            </w:tcBorders>
            <w:vAlign w:val="bottom"/>
          </w:tcPr>
          <w:p w14:paraId="57B050FB" w14:textId="77777777" w:rsidR="002B56AA" w:rsidRPr="002B56AA" w:rsidRDefault="002B56AA" w:rsidP="002B56AA">
            <w:pPr>
              <w:spacing w:after="0" w:line="240" w:lineRule="auto"/>
              <w:rPr>
                <w:rFonts w:ascii="Times New Roman" w:eastAsia="Times New Roman" w:hAnsi="Times New Roman" w:cs="Times New Roman"/>
                <w:b/>
                <w:bCs/>
                <w:lang w:eastAsia="ru-RU"/>
              </w:rPr>
            </w:pPr>
            <w:r w:rsidRPr="002B56AA">
              <w:rPr>
                <w:rFonts w:ascii="Times New Roman" w:eastAsia="Times New Roman" w:hAnsi="Times New Roman" w:cs="Times New Roman"/>
                <w:b/>
                <w:bCs/>
                <w:lang w:eastAsia="ru-RU"/>
              </w:rPr>
              <w:t xml:space="preserve">Содержание </w:t>
            </w:r>
          </w:p>
        </w:tc>
      </w:tr>
      <w:tr w:rsidR="002B56AA" w:rsidRPr="002B56AA" w14:paraId="448BE711" w14:textId="77777777" w:rsidTr="005F614D">
        <w:trPr>
          <w:trHeight w:val="361"/>
        </w:trPr>
        <w:tc>
          <w:tcPr>
            <w:tcW w:w="2972" w:type="dxa"/>
            <w:vMerge/>
          </w:tcPr>
          <w:p w14:paraId="30C7C91E" w14:textId="77777777" w:rsidR="002B56AA" w:rsidRPr="002B56AA" w:rsidRDefault="002B56AA" w:rsidP="002B56AA">
            <w:pPr>
              <w:spacing w:after="0" w:line="240" w:lineRule="auto"/>
              <w:rPr>
                <w:rFonts w:ascii="Times New Roman" w:eastAsia="Times New Roman" w:hAnsi="Times New Roman" w:cs="Times New Roman"/>
                <w:b/>
                <w:bCs/>
                <w:lang w:eastAsia="ru-RU"/>
              </w:rPr>
            </w:pPr>
          </w:p>
        </w:tc>
        <w:tc>
          <w:tcPr>
            <w:tcW w:w="7093" w:type="dxa"/>
            <w:tcBorders>
              <w:top w:val="single" w:sz="4" w:space="0" w:color="auto"/>
              <w:left w:val="single" w:sz="4" w:space="0" w:color="auto"/>
              <w:bottom w:val="single" w:sz="4" w:space="0" w:color="auto"/>
              <w:right w:val="single" w:sz="4" w:space="0" w:color="auto"/>
            </w:tcBorders>
            <w:vAlign w:val="bottom"/>
          </w:tcPr>
          <w:p w14:paraId="7B7B4ED3" w14:textId="77777777" w:rsidR="002B56AA" w:rsidRPr="002B56AA" w:rsidRDefault="002B56AA" w:rsidP="002B56AA">
            <w:pPr>
              <w:spacing w:after="0" w:line="240" w:lineRule="auto"/>
              <w:rPr>
                <w:rFonts w:ascii="Times New Roman" w:eastAsia="Times New Roman" w:hAnsi="Times New Roman" w:cs="Times New Roman"/>
                <w:lang w:eastAsia="ru-RU"/>
              </w:rPr>
            </w:pPr>
            <w:r w:rsidRPr="002B56AA">
              <w:rPr>
                <w:rFonts w:ascii="Times New Roman" w:eastAsia="Times New Roman" w:hAnsi="Times New Roman" w:cs="Times New Roman"/>
              </w:rPr>
              <w:t>Хозяйственное значение, направления продуктивности, породы/ Оценка экстерьера и продуктивности птиц.</w:t>
            </w:r>
          </w:p>
        </w:tc>
      </w:tr>
      <w:tr w:rsidR="002B56AA" w:rsidRPr="002B56AA" w14:paraId="2821E076" w14:textId="77777777" w:rsidTr="005F614D">
        <w:trPr>
          <w:trHeight w:val="70"/>
        </w:trPr>
        <w:tc>
          <w:tcPr>
            <w:tcW w:w="2972" w:type="dxa"/>
            <w:vMerge/>
          </w:tcPr>
          <w:p w14:paraId="462C5F1A" w14:textId="77777777" w:rsidR="002B56AA" w:rsidRPr="002B56AA" w:rsidRDefault="002B56AA" w:rsidP="002B56AA">
            <w:pPr>
              <w:spacing w:after="0" w:line="240" w:lineRule="auto"/>
              <w:rPr>
                <w:rFonts w:ascii="Times New Roman" w:eastAsia="Times New Roman" w:hAnsi="Times New Roman" w:cs="Times New Roman"/>
                <w:b/>
                <w:bCs/>
                <w:lang w:eastAsia="ru-RU"/>
              </w:rPr>
            </w:pPr>
          </w:p>
        </w:tc>
        <w:tc>
          <w:tcPr>
            <w:tcW w:w="7093" w:type="dxa"/>
            <w:tcBorders>
              <w:top w:val="single" w:sz="4" w:space="0" w:color="auto"/>
              <w:left w:val="single" w:sz="4" w:space="0" w:color="auto"/>
              <w:bottom w:val="single" w:sz="4" w:space="0" w:color="auto"/>
              <w:right w:val="single" w:sz="4" w:space="0" w:color="auto"/>
            </w:tcBorders>
            <w:vAlign w:val="bottom"/>
          </w:tcPr>
          <w:p w14:paraId="2F493FD0" w14:textId="77777777" w:rsidR="002B56AA" w:rsidRPr="002B56AA" w:rsidRDefault="002B56AA" w:rsidP="002B56AA">
            <w:pPr>
              <w:spacing w:after="0" w:line="240" w:lineRule="auto"/>
              <w:rPr>
                <w:rFonts w:ascii="Times New Roman" w:eastAsia="Times New Roman" w:hAnsi="Times New Roman" w:cs="Times New Roman"/>
                <w:b/>
                <w:bCs/>
                <w:lang w:eastAsia="ru-RU"/>
              </w:rPr>
            </w:pPr>
            <w:r w:rsidRPr="002B56AA">
              <w:rPr>
                <w:rFonts w:ascii="Times New Roman" w:eastAsia="Times New Roman" w:hAnsi="Times New Roman" w:cs="Times New Roman"/>
                <w:b/>
                <w:bCs/>
                <w:lang w:eastAsia="ru-RU"/>
              </w:rPr>
              <w:t>В том числе практических и лабораторных занятий</w:t>
            </w:r>
          </w:p>
        </w:tc>
      </w:tr>
      <w:tr w:rsidR="002B56AA" w:rsidRPr="002B56AA" w14:paraId="1FB3081F" w14:textId="77777777" w:rsidTr="005F614D">
        <w:trPr>
          <w:trHeight w:val="137"/>
        </w:trPr>
        <w:tc>
          <w:tcPr>
            <w:tcW w:w="2972" w:type="dxa"/>
            <w:vMerge/>
          </w:tcPr>
          <w:p w14:paraId="36ACD6CD" w14:textId="77777777" w:rsidR="002B56AA" w:rsidRPr="002B56AA" w:rsidRDefault="002B56AA" w:rsidP="002B56AA">
            <w:pPr>
              <w:spacing w:after="0" w:line="240" w:lineRule="auto"/>
              <w:rPr>
                <w:rFonts w:ascii="Times New Roman" w:eastAsia="Times New Roman" w:hAnsi="Times New Roman" w:cs="Times New Roman"/>
                <w:b/>
                <w:bCs/>
                <w:lang w:eastAsia="ru-RU"/>
              </w:rPr>
            </w:pPr>
          </w:p>
        </w:tc>
        <w:tc>
          <w:tcPr>
            <w:tcW w:w="7093" w:type="dxa"/>
            <w:tcBorders>
              <w:top w:val="single" w:sz="4" w:space="0" w:color="auto"/>
              <w:left w:val="single" w:sz="4" w:space="0" w:color="auto"/>
              <w:bottom w:val="single" w:sz="4" w:space="0" w:color="auto"/>
              <w:right w:val="single" w:sz="4" w:space="0" w:color="auto"/>
            </w:tcBorders>
          </w:tcPr>
          <w:p w14:paraId="1FB93856" w14:textId="77777777" w:rsidR="002B56AA" w:rsidRPr="002B56AA" w:rsidRDefault="002B56AA" w:rsidP="002B56AA">
            <w:pPr>
              <w:spacing w:after="0" w:line="240" w:lineRule="auto"/>
              <w:rPr>
                <w:rFonts w:ascii="Times New Roman" w:eastAsia="Times New Roman" w:hAnsi="Times New Roman" w:cs="Times New Roman"/>
                <w:lang w:eastAsia="ru-RU"/>
              </w:rPr>
            </w:pPr>
            <w:r w:rsidRPr="002B56AA">
              <w:rPr>
                <w:rFonts w:ascii="Times New Roman" w:hAnsi="Times New Roman" w:cs="Times New Roman"/>
                <w:b/>
                <w:bCs/>
              </w:rPr>
              <w:t xml:space="preserve">Практическое занятие№10 </w:t>
            </w:r>
            <w:r w:rsidRPr="002B56AA">
              <w:rPr>
                <w:rFonts w:ascii="Times New Roman" w:eastAsia="Times New Roman" w:hAnsi="Times New Roman" w:cs="Times New Roman"/>
              </w:rPr>
              <w:t>Особенности пищеварительной системы птицы.</w:t>
            </w:r>
          </w:p>
        </w:tc>
      </w:tr>
      <w:tr w:rsidR="002B56AA" w:rsidRPr="002B56AA" w14:paraId="7EE1D9EE" w14:textId="77777777" w:rsidTr="005F614D">
        <w:trPr>
          <w:trHeight w:val="137"/>
        </w:trPr>
        <w:tc>
          <w:tcPr>
            <w:tcW w:w="2972" w:type="dxa"/>
            <w:vMerge/>
          </w:tcPr>
          <w:p w14:paraId="324B4EAD" w14:textId="77777777" w:rsidR="002B56AA" w:rsidRPr="002B56AA" w:rsidRDefault="002B56AA" w:rsidP="002B56AA">
            <w:pPr>
              <w:spacing w:after="0" w:line="240" w:lineRule="auto"/>
              <w:rPr>
                <w:rFonts w:ascii="Times New Roman" w:eastAsia="Times New Roman" w:hAnsi="Times New Roman" w:cs="Times New Roman"/>
                <w:b/>
                <w:bCs/>
                <w:lang w:eastAsia="ru-RU"/>
              </w:rPr>
            </w:pPr>
          </w:p>
        </w:tc>
        <w:tc>
          <w:tcPr>
            <w:tcW w:w="7093" w:type="dxa"/>
            <w:tcBorders>
              <w:top w:val="single" w:sz="4" w:space="0" w:color="auto"/>
              <w:left w:val="single" w:sz="4" w:space="0" w:color="auto"/>
              <w:bottom w:val="single" w:sz="4" w:space="0" w:color="auto"/>
              <w:right w:val="single" w:sz="4" w:space="0" w:color="auto"/>
            </w:tcBorders>
          </w:tcPr>
          <w:p w14:paraId="0E160C48" w14:textId="77777777" w:rsidR="002B56AA" w:rsidRPr="002B56AA" w:rsidRDefault="002B56AA" w:rsidP="002B56AA">
            <w:pPr>
              <w:spacing w:after="0" w:line="240" w:lineRule="auto"/>
              <w:rPr>
                <w:rFonts w:ascii="Times New Roman" w:hAnsi="Times New Roman" w:cs="Times New Roman"/>
                <w:b/>
                <w:bCs/>
              </w:rPr>
            </w:pPr>
            <w:r w:rsidRPr="002B56AA">
              <w:rPr>
                <w:rFonts w:ascii="Times New Roman" w:hAnsi="Times New Roman" w:cs="Times New Roman"/>
                <w:b/>
                <w:bCs/>
              </w:rPr>
              <w:t xml:space="preserve">Практическое занятие№11 </w:t>
            </w:r>
            <w:r w:rsidRPr="002B56AA">
              <w:rPr>
                <w:rFonts w:ascii="Times New Roman" w:eastAsia="Times New Roman" w:hAnsi="Times New Roman" w:cs="Times New Roman"/>
              </w:rPr>
              <w:t>Происхождение и одомашнивание птицы кур.</w:t>
            </w:r>
          </w:p>
        </w:tc>
      </w:tr>
      <w:tr w:rsidR="002B56AA" w:rsidRPr="002B56AA" w14:paraId="485A0C51" w14:textId="77777777" w:rsidTr="005F614D">
        <w:trPr>
          <w:trHeight w:val="137"/>
        </w:trPr>
        <w:tc>
          <w:tcPr>
            <w:tcW w:w="2972" w:type="dxa"/>
            <w:vMerge/>
          </w:tcPr>
          <w:p w14:paraId="39726D02" w14:textId="77777777" w:rsidR="002B56AA" w:rsidRPr="002B56AA" w:rsidRDefault="002B56AA" w:rsidP="002B56AA">
            <w:pPr>
              <w:spacing w:after="0" w:line="240" w:lineRule="auto"/>
              <w:rPr>
                <w:rFonts w:ascii="Times New Roman" w:eastAsia="Times New Roman" w:hAnsi="Times New Roman" w:cs="Times New Roman"/>
                <w:b/>
                <w:bCs/>
                <w:lang w:eastAsia="ru-RU"/>
              </w:rPr>
            </w:pPr>
          </w:p>
        </w:tc>
        <w:tc>
          <w:tcPr>
            <w:tcW w:w="7093" w:type="dxa"/>
            <w:tcBorders>
              <w:top w:val="single" w:sz="4" w:space="0" w:color="auto"/>
              <w:left w:val="single" w:sz="4" w:space="0" w:color="auto"/>
              <w:bottom w:val="single" w:sz="4" w:space="0" w:color="auto"/>
              <w:right w:val="single" w:sz="4" w:space="0" w:color="auto"/>
            </w:tcBorders>
          </w:tcPr>
          <w:p w14:paraId="75CCAEC7" w14:textId="77777777" w:rsidR="002B56AA" w:rsidRPr="002B56AA" w:rsidRDefault="002B56AA" w:rsidP="002B56AA">
            <w:pPr>
              <w:spacing w:after="0" w:line="240" w:lineRule="auto"/>
              <w:rPr>
                <w:rFonts w:ascii="Times New Roman" w:hAnsi="Times New Roman" w:cs="Times New Roman"/>
                <w:b/>
                <w:bCs/>
              </w:rPr>
            </w:pPr>
            <w:r w:rsidRPr="002B56AA">
              <w:rPr>
                <w:rFonts w:ascii="Times New Roman" w:hAnsi="Times New Roman" w:cs="Times New Roman"/>
                <w:b/>
                <w:bCs/>
              </w:rPr>
              <w:t xml:space="preserve">Практическое занятие№12 </w:t>
            </w:r>
            <w:r w:rsidRPr="002B56AA">
              <w:rPr>
                <w:rFonts w:ascii="Times New Roman" w:eastAsia="Times New Roman" w:hAnsi="Times New Roman" w:cs="Times New Roman"/>
              </w:rPr>
              <w:t>Происхождение и одомашнивание птицы уток. Происхождение и одомашнивание птицы гусей.</w:t>
            </w:r>
          </w:p>
        </w:tc>
      </w:tr>
      <w:tr w:rsidR="002B56AA" w:rsidRPr="002B56AA" w14:paraId="7B43DF9A" w14:textId="77777777" w:rsidTr="005F614D">
        <w:trPr>
          <w:trHeight w:val="361"/>
        </w:trPr>
        <w:tc>
          <w:tcPr>
            <w:tcW w:w="2972" w:type="dxa"/>
            <w:vMerge/>
          </w:tcPr>
          <w:p w14:paraId="41975B5D" w14:textId="77777777" w:rsidR="002B56AA" w:rsidRPr="002B56AA" w:rsidRDefault="002B56AA" w:rsidP="002B56AA">
            <w:pPr>
              <w:spacing w:after="0" w:line="240" w:lineRule="auto"/>
              <w:rPr>
                <w:rFonts w:ascii="Times New Roman" w:eastAsia="Times New Roman" w:hAnsi="Times New Roman" w:cs="Times New Roman"/>
                <w:b/>
                <w:bCs/>
                <w:lang w:eastAsia="ru-RU"/>
              </w:rPr>
            </w:pPr>
          </w:p>
        </w:tc>
        <w:tc>
          <w:tcPr>
            <w:tcW w:w="7093" w:type="dxa"/>
            <w:tcBorders>
              <w:top w:val="single" w:sz="4" w:space="0" w:color="auto"/>
              <w:left w:val="single" w:sz="4" w:space="0" w:color="auto"/>
              <w:bottom w:val="single" w:sz="4" w:space="0" w:color="auto"/>
              <w:right w:val="single" w:sz="4" w:space="0" w:color="auto"/>
            </w:tcBorders>
            <w:vAlign w:val="bottom"/>
          </w:tcPr>
          <w:p w14:paraId="6698D3C0" w14:textId="77777777" w:rsidR="002B56AA" w:rsidRPr="002B56AA" w:rsidRDefault="002B56AA" w:rsidP="002B56AA">
            <w:pPr>
              <w:spacing w:after="0" w:line="240" w:lineRule="auto"/>
              <w:rPr>
                <w:rFonts w:ascii="Times New Roman" w:eastAsia="Times New Roman" w:hAnsi="Times New Roman" w:cs="Times New Roman"/>
                <w:b/>
                <w:bCs/>
                <w:lang w:eastAsia="ru-RU"/>
              </w:rPr>
            </w:pPr>
            <w:r w:rsidRPr="002B56AA">
              <w:rPr>
                <w:rFonts w:ascii="Times New Roman" w:eastAsia="Times New Roman" w:hAnsi="Times New Roman" w:cs="Times New Roman"/>
                <w:b/>
                <w:bCs/>
                <w:lang w:eastAsia="ru-RU"/>
              </w:rPr>
              <w:t>В том числе самостоятельная работа обучающихся</w:t>
            </w:r>
          </w:p>
          <w:p w14:paraId="10006C35" w14:textId="77777777" w:rsidR="002B56AA" w:rsidRPr="002B56AA" w:rsidRDefault="002B56AA" w:rsidP="002B56AA">
            <w:pPr>
              <w:spacing w:after="0" w:line="240" w:lineRule="auto"/>
              <w:rPr>
                <w:rFonts w:ascii="Times New Roman" w:eastAsia="Times New Roman" w:hAnsi="Times New Roman" w:cs="Times New Roman"/>
                <w:b/>
                <w:bCs/>
                <w:lang w:eastAsia="ru-RU"/>
              </w:rPr>
            </w:pPr>
            <w:r w:rsidRPr="002B56AA">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B56AA" w:rsidRPr="002B56AA" w14:paraId="19E6AF98" w14:textId="77777777" w:rsidTr="005F614D">
        <w:trPr>
          <w:trHeight w:val="70"/>
        </w:trPr>
        <w:tc>
          <w:tcPr>
            <w:tcW w:w="2972" w:type="dxa"/>
            <w:vMerge w:val="restart"/>
          </w:tcPr>
          <w:p w14:paraId="75E6198B" w14:textId="77777777" w:rsidR="002B56AA" w:rsidRPr="002B56AA" w:rsidRDefault="002B56AA" w:rsidP="002B56AA">
            <w:pPr>
              <w:spacing w:after="0" w:line="240" w:lineRule="auto"/>
              <w:rPr>
                <w:rFonts w:ascii="Times New Roman" w:eastAsia="Times New Roman" w:hAnsi="Times New Roman" w:cs="Times New Roman"/>
              </w:rPr>
            </w:pPr>
            <w:r w:rsidRPr="002B56AA">
              <w:rPr>
                <w:rFonts w:ascii="Times New Roman" w:eastAsia="Times New Roman" w:hAnsi="Times New Roman" w:cs="Times New Roman"/>
                <w:b/>
                <w:bCs/>
              </w:rPr>
              <w:t>Тема 1.5.</w:t>
            </w:r>
          </w:p>
          <w:p w14:paraId="176EDA6A" w14:textId="77777777" w:rsidR="002B56AA" w:rsidRPr="002B56AA" w:rsidRDefault="002B56AA" w:rsidP="002B56AA">
            <w:pPr>
              <w:spacing w:after="0" w:line="240" w:lineRule="auto"/>
              <w:rPr>
                <w:rFonts w:ascii="Times New Roman" w:eastAsia="Times New Roman" w:hAnsi="Times New Roman" w:cs="Times New Roman"/>
                <w:b/>
                <w:bCs/>
                <w:lang w:eastAsia="ru-RU"/>
              </w:rPr>
            </w:pPr>
            <w:r w:rsidRPr="002B56AA">
              <w:rPr>
                <w:rFonts w:ascii="Times New Roman" w:eastAsia="Times New Roman" w:hAnsi="Times New Roman" w:cs="Times New Roman"/>
                <w:b/>
                <w:bCs/>
              </w:rPr>
              <w:t>Кролиководство</w:t>
            </w:r>
          </w:p>
        </w:tc>
        <w:tc>
          <w:tcPr>
            <w:tcW w:w="7093" w:type="dxa"/>
            <w:tcBorders>
              <w:top w:val="single" w:sz="4" w:space="0" w:color="auto"/>
              <w:left w:val="single" w:sz="4" w:space="0" w:color="auto"/>
              <w:bottom w:val="single" w:sz="4" w:space="0" w:color="auto"/>
              <w:right w:val="single" w:sz="4" w:space="0" w:color="auto"/>
            </w:tcBorders>
            <w:vAlign w:val="bottom"/>
          </w:tcPr>
          <w:p w14:paraId="12BDE429" w14:textId="77777777" w:rsidR="002B56AA" w:rsidRPr="002B56AA" w:rsidRDefault="002B56AA" w:rsidP="002B56AA">
            <w:pPr>
              <w:spacing w:after="0" w:line="240" w:lineRule="auto"/>
              <w:rPr>
                <w:rFonts w:ascii="Times New Roman" w:eastAsia="Times New Roman" w:hAnsi="Times New Roman" w:cs="Times New Roman"/>
                <w:b/>
                <w:bCs/>
                <w:lang w:eastAsia="ru-RU"/>
              </w:rPr>
            </w:pPr>
            <w:r w:rsidRPr="002B56AA">
              <w:rPr>
                <w:rFonts w:ascii="Times New Roman" w:eastAsia="Times New Roman" w:hAnsi="Times New Roman" w:cs="Times New Roman"/>
                <w:b/>
                <w:bCs/>
                <w:lang w:eastAsia="ru-RU"/>
              </w:rPr>
              <w:t xml:space="preserve">Содержание </w:t>
            </w:r>
          </w:p>
        </w:tc>
      </w:tr>
      <w:tr w:rsidR="002B56AA" w:rsidRPr="002B56AA" w14:paraId="22774A2D" w14:textId="77777777" w:rsidTr="005F614D">
        <w:trPr>
          <w:trHeight w:val="361"/>
        </w:trPr>
        <w:tc>
          <w:tcPr>
            <w:tcW w:w="2972" w:type="dxa"/>
            <w:vMerge/>
          </w:tcPr>
          <w:p w14:paraId="41EB249F" w14:textId="77777777" w:rsidR="002B56AA" w:rsidRPr="002B56AA" w:rsidRDefault="002B56AA" w:rsidP="002B56AA">
            <w:pPr>
              <w:spacing w:after="0" w:line="240" w:lineRule="auto"/>
              <w:rPr>
                <w:rFonts w:ascii="Times New Roman" w:eastAsia="Times New Roman" w:hAnsi="Times New Roman" w:cs="Times New Roman"/>
                <w:b/>
                <w:bCs/>
                <w:lang w:eastAsia="ru-RU"/>
              </w:rPr>
            </w:pPr>
          </w:p>
        </w:tc>
        <w:tc>
          <w:tcPr>
            <w:tcW w:w="7093" w:type="dxa"/>
            <w:tcBorders>
              <w:top w:val="single" w:sz="4" w:space="0" w:color="auto"/>
              <w:left w:val="single" w:sz="4" w:space="0" w:color="auto"/>
              <w:bottom w:val="single" w:sz="4" w:space="0" w:color="auto"/>
              <w:right w:val="single" w:sz="4" w:space="0" w:color="auto"/>
            </w:tcBorders>
            <w:vAlign w:val="bottom"/>
          </w:tcPr>
          <w:p w14:paraId="74E8CFC2" w14:textId="77777777" w:rsidR="002B56AA" w:rsidRPr="002B56AA" w:rsidRDefault="002B56AA" w:rsidP="002B56AA">
            <w:pPr>
              <w:spacing w:after="0" w:line="240" w:lineRule="auto"/>
              <w:rPr>
                <w:rFonts w:ascii="Times New Roman" w:eastAsia="Times New Roman" w:hAnsi="Times New Roman" w:cs="Times New Roman"/>
                <w:b/>
                <w:bCs/>
                <w:lang w:eastAsia="ru-RU"/>
              </w:rPr>
            </w:pPr>
            <w:r w:rsidRPr="002B56AA">
              <w:rPr>
                <w:rFonts w:ascii="Times New Roman" w:eastAsia="Times New Roman" w:hAnsi="Times New Roman" w:cs="Times New Roman"/>
              </w:rPr>
              <w:t>Хозяйственное значение, направления продуктивности, породы. Оценка экстерьера и продуктивности кроликов.</w:t>
            </w:r>
          </w:p>
        </w:tc>
      </w:tr>
      <w:tr w:rsidR="002B56AA" w:rsidRPr="002B56AA" w14:paraId="7B84BE0D" w14:textId="77777777" w:rsidTr="005F614D">
        <w:trPr>
          <w:trHeight w:val="70"/>
        </w:trPr>
        <w:tc>
          <w:tcPr>
            <w:tcW w:w="2972" w:type="dxa"/>
            <w:vMerge/>
          </w:tcPr>
          <w:p w14:paraId="55656E32" w14:textId="77777777" w:rsidR="002B56AA" w:rsidRPr="002B56AA" w:rsidRDefault="002B56AA" w:rsidP="002B56AA">
            <w:pPr>
              <w:spacing w:after="0" w:line="240" w:lineRule="auto"/>
              <w:rPr>
                <w:rFonts w:ascii="Times New Roman" w:eastAsia="Times New Roman" w:hAnsi="Times New Roman" w:cs="Times New Roman"/>
                <w:b/>
                <w:bCs/>
                <w:lang w:eastAsia="ru-RU"/>
              </w:rPr>
            </w:pPr>
          </w:p>
        </w:tc>
        <w:tc>
          <w:tcPr>
            <w:tcW w:w="7093" w:type="dxa"/>
            <w:tcBorders>
              <w:top w:val="single" w:sz="4" w:space="0" w:color="auto"/>
              <w:left w:val="single" w:sz="4" w:space="0" w:color="auto"/>
              <w:bottom w:val="single" w:sz="4" w:space="0" w:color="auto"/>
              <w:right w:val="single" w:sz="4" w:space="0" w:color="auto"/>
            </w:tcBorders>
            <w:vAlign w:val="bottom"/>
          </w:tcPr>
          <w:p w14:paraId="2F4169CE" w14:textId="77777777" w:rsidR="002B56AA" w:rsidRPr="002B56AA" w:rsidRDefault="002B56AA" w:rsidP="002B56AA">
            <w:pPr>
              <w:spacing w:after="0" w:line="240" w:lineRule="auto"/>
              <w:rPr>
                <w:rFonts w:ascii="Times New Roman" w:eastAsia="Times New Roman" w:hAnsi="Times New Roman" w:cs="Times New Roman"/>
                <w:b/>
                <w:bCs/>
                <w:lang w:eastAsia="ru-RU"/>
              </w:rPr>
            </w:pPr>
            <w:r w:rsidRPr="002B56AA">
              <w:rPr>
                <w:rFonts w:ascii="Times New Roman" w:eastAsia="Times New Roman" w:hAnsi="Times New Roman" w:cs="Times New Roman"/>
                <w:b/>
                <w:bCs/>
                <w:lang w:eastAsia="ru-RU"/>
              </w:rPr>
              <w:t>В том числе практических и лабораторных занятий</w:t>
            </w:r>
          </w:p>
        </w:tc>
      </w:tr>
      <w:tr w:rsidR="002B56AA" w:rsidRPr="002B56AA" w14:paraId="6EBF8269" w14:textId="77777777" w:rsidTr="005F614D">
        <w:trPr>
          <w:trHeight w:val="361"/>
        </w:trPr>
        <w:tc>
          <w:tcPr>
            <w:tcW w:w="2972" w:type="dxa"/>
            <w:vMerge/>
          </w:tcPr>
          <w:p w14:paraId="2E7BFE19" w14:textId="77777777" w:rsidR="002B56AA" w:rsidRPr="002B56AA" w:rsidRDefault="002B56AA" w:rsidP="002B56AA">
            <w:pPr>
              <w:spacing w:after="0" w:line="240" w:lineRule="auto"/>
              <w:rPr>
                <w:rFonts w:ascii="Times New Roman" w:eastAsia="Times New Roman" w:hAnsi="Times New Roman" w:cs="Times New Roman"/>
                <w:b/>
                <w:bCs/>
                <w:lang w:eastAsia="ru-RU"/>
              </w:rPr>
            </w:pPr>
          </w:p>
        </w:tc>
        <w:tc>
          <w:tcPr>
            <w:tcW w:w="7093" w:type="dxa"/>
            <w:tcBorders>
              <w:top w:val="single" w:sz="4" w:space="0" w:color="auto"/>
              <w:left w:val="single" w:sz="4" w:space="0" w:color="auto"/>
              <w:bottom w:val="single" w:sz="4" w:space="0" w:color="auto"/>
              <w:right w:val="single" w:sz="4" w:space="0" w:color="auto"/>
            </w:tcBorders>
          </w:tcPr>
          <w:p w14:paraId="65CFC4D8" w14:textId="77777777" w:rsidR="002B56AA" w:rsidRPr="002B56AA" w:rsidRDefault="002B56AA" w:rsidP="002B56AA">
            <w:pPr>
              <w:spacing w:after="0" w:line="240" w:lineRule="auto"/>
              <w:rPr>
                <w:rFonts w:ascii="Times New Roman" w:eastAsia="Times New Roman" w:hAnsi="Times New Roman" w:cs="Times New Roman"/>
                <w:b/>
                <w:bCs/>
                <w:lang w:eastAsia="ru-RU"/>
              </w:rPr>
            </w:pPr>
            <w:r w:rsidRPr="002B56AA">
              <w:rPr>
                <w:rFonts w:ascii="Times New Roman" w:hAnsi="Times New Roman" w:cs="Times New Roman"/>
                <w:b/>
                <w:bCs/>
              </w:rPr>
              <w:t xml:space="preserve">Практическое занятие№13 </w:t>
            </w:r>
            <w:r w:rsidRPr="002B56AA">
              <w:rPr>
                <w:rFonts w:ascii="Times New Roman" w:eastAsia="Times New Roman" w:hAnsi="Times New Roman" w:cs="Times New Roman"/>
              </w:rPr>
              <w:t xml:space="preserve">Особенности пищеварительной системы кроликов. </w:t>
            </w:r>
          </w:p>
        </w:tc>
      </w:tr>
      <w:tr w:rsidR="002B56AA" w:rsidRPr="002B56AA" w14:paraId="52985CD4" w14:textId="77777777" w:rsidTr="005F614D">
        <w:trPr>
          <w:trHeight w:val="361"/>
        </w:trPr>
        <w:tc>
          <w:tcPr>
            <w:tcW w:w="2972" w:type="dxa"/>
            <w:vMerge/>
          </w:tcPr>
          <w:p w14:paraId="43FADE38" w14:textId="77777777" w:rsidR="002B56AA" w:rsidRPr="002B56AA" w:rsidRDefault="002B56AA" w:rsidP="002B56AA">
            <w:pPr>
              <w:spacing w:after="0" w:line="240" w:lineRule="auto"/>
              <w:rPr>
                <w:rFonts w:ascii="Times New Roman" w:eastAsia="Times New Roman" w:hAnsi="Times New Roman" w:cs="Times New Roman"/>
                <w:b/>
                <w:bCs/>
                <w:lang w:eastAsia="ru-RU"/>
              </w:rPr>
            </w:pPr>
          </w:p>
        </w:tc>
        <w:tc>
          <w:tcPr>
            <w:tcW w:w="7093" w:type="dxa"/>
            <w:tcBorders>
              <w:top w:val="single" w:sz="4" w:space="0" w:color="auto"/>
              <w:left w:val="single" w:sz="4" w:space="0" w:color="auto"/>
              <w:bottom w:val="single" w:sz="4" w:space="0" w:color="auto"/>
              <w:right w:val="single" w:sz="4" w:space="0" w:color="auto"/>
            </w:tcBorders>
          </w:tcPr>
          <w:p w14:paraId="0A2BEFBA" w14:textId="77777777" w:rsidR="002B56AA" w:rsidRPr="002B56AA" w:rsidRDefault="002B56AA" w:rsidP="002B56AA">
            <w:pPr>
              <w:spacing w:after="0" w:line="240" w:lineRule="auto"/>
              <w:rPr>
                <w:rFonts w:ascii="Times New Roman" w:hAnsi="Times New Roman" w:cs="Times New Roman"/>
                <w:b/>
                <w:bCs/>
              </w:rPr>
            </w:pPr>
            <w:r w:rsidRPr="002B56AA">
              <w:rPr>
                <w:rFonts w:ascii="Times New Roman" w:hAnsi="Times New Roman" w:cs="Times New Roman"/>
                <w:b/>
                <w:bCs/>
              </w:rPr>
              <w:t xml:space="preserve">Практическое занятие№14 </w:t>
            </w:r>
            <w:r w:rsidRPr="002B56AA">
              <w:rPr>
                <w:rFonts w:ascii="Times New Roman" w:eastAsia="Times New Roman" w:hAnsi="Times New Roman" w:cs="Times New Roman"/>
              </w:rPr>
              <w:t>Какие виды кроликов получены с помощью селекции</w:t>
            </w:r>
          </w:p>
        </w:tc>
      </w:tr>
      <w:tr w:rsidR="002B56AA" w:rsidRPr="002B56AA" w14:paraId="1806F81C" w14:textId="77777777" w:rsidTr="005F614D">
        <w:trPr>
          <w:trHeight w:val="361"/>
        </w:trPr>
        <w:tc>
          <w:tcPr>
            <w:tcW w:w="2972" w:type="dxa"/>
            <w:vMerge/>
          </w:tcPr>
          <w:p w14:paraId="3A2E1BF0" w14:textId="77777777" w:rsidR="002B56AA" w:rsidRPr="002B56AA" w:rsidRDefault="002B56AA" w:rsidP="002B56AA">
            <w:pPr>
              <w:spacing w:after="0" w:line="240" w:lineRule="auto"/>
              <w:rPr>
                <w:rFonts w:ascii="Times New Roman" w:eastAsia="Times New Roman" w:hAnsi="Times New Roman" w:cs="Times New Roman"/>
                <w:b/>
                <w:bCs/>
                <w:lang w:eastAsia="ru-RU"/>
              </w:rPr>
            </w:pPr>
          </w:p>
        </w:tc>
        <w:tc>
          <w:tcPr>
            <w:tcW w:w="7093" w:type="dxa"/>
            <w:tcBorders>
              <w:top w:val="single" w:sz="4" w:space="0" w:color="auto"/>
              <w:left w:val="single" w:sz="4" w:space="0" w:color="auto"/>
              <w:bottom w:val="single" w:sz="4" w:space="0" w:color="auto"/>
              <w:right w:val="single" w:sz="4" w:space="0" w:color="auto"/>
            </w:tcBorders>
            <w:vAlign w:val="bottom"/>
          </w:tcPr>
          <w:p w14:paraId="15F2A7BF" w14:textId="77777777" w:rsidR="002B56AA" w:rsidRPr="002B56AA" w:rsidRDefault="002B56AA" w:rsidP="002B56AA">
            <w:pPr>
              <w:spacing w:after="0" w:line="240" w:lineRule="auto"/>
              <w:rPr>
                <w:rFonts w:ascii="Times New Roman" w:eastAsia="Times New Roman" w:hAnsi="Times New Roman" w:cs="Times New Roman"/>
                <w:b/>
                <w:bCs/>
                <w:lang w:eastAsia="ru-RU"/>
              </w:rPr>
            </w:pPr>
            <w:r w:rsidRPr="002B56AA">
              <w:rPr>
                <w:rFonts w:ascii="Times New Roman" w:eastAsia="Times New Roman" w:hAnsi="Times New Roman" w:cs="Times New Roman"/>
                <w:b/>
                <w:bCs/>
                <w:lang w:eastAsia="ru-RU"/>
              </w:rPr>
              <w:t>В том числе самостоятельная работа обучающихся</w:t>
            </w:r>
          </w:p>
          <w:p w14:paraId="191A10E6" w14:textId="77777777" w:rsidR="002B56AA" w:rsidRPr="002B56AA" w:rsidRDefault="002B56AA" w:rsidP="002B56AA">
            <w:pPr>
              <w:spacing w:after="0" w:line="240" w:lineRule="auto"/>
              <w:rPr>
                <w:rFonts w:ascii="Times New Roman" w:eastAsia="Times New Roman" w:hAnsi="Times New Roman" w:cs="Times New Roman"/>
                <w:b/>
                <w:bCs/>
                <w:lang w:eastAsia="ru-RU"/>
              </w:rPr>
            </w:pPr>
            <w:r w:rsidRPr="002B56AA">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B56AA" w:rsidRPr="002B56AA" w14:paraId="00E26C6C" w14:textId="77777777" w:rsidTr="005F614D">
        <w:tc>
          <w:tcPr>
            <w:tcW w:w="10065" w:type="dxa"/>
            <w:gridSpan w:val="2"/>
          </w:tcPr>
          <w:p w14:paraId="5E69189F" w14:textId="77777777" w:rsidR="002B56AA" w:rsidRPr="002B56AA" w:rsidRDefault="002B56AA" w:rsidP="002B56AA">
            <w:pPr>
              <w:spacing w:after="0" w:line="276" w:lineRule="auto"/>
              <w:rPr>
                <w:rFonts w:ascii="Times New Roman" w:eastAsia="Times New Roman" w:hAnsi="Times New Roman" w:cs="Times New Roman"/>
                <w:b/>
                <w:bCs/>
                <w:iCs/>
                <w:lang w:eastAsia="ru-RU"/>
              </w:rPr>
            </w:pPr>
            <w:r w:rsidRPr="002B56AA">
              <w:rPr>
                <w:rFonts w:ascii="Times New Roman" w:eastAsia="Times New Roman" w:hAnsi="Times New Roman" w:cs="Times New Roman"/>
                <w:b/>
                <w:bCs/>
                <w:iCs/>
                <w:lang w:eastAsia="ru-RU"/>
              </w:rPr>
              <w:t xml:space="preserve">Промежуточная аттестация </w:t>
            </w:r>
          </w:p>
        </w:tc>
      </w:tr>
      <w:tr w:rsidR="002B56AA" w:rsidRPr="002B56AA" w14:paraId="2F86A8D7" w14:textId="77777777" w:rsidTr="005F614D">
        <w:tc>
          <w:tcPr>
            <w:tcW w:w="10065" w:type="dxa"/>
            <w:gridSpan w:val="2"/>
          </w:tcPr>
          <w:p w14:paraId="09662ADA" w14:textId="77777777" w:rsidR="002B56AA" w:rsidRPr="002B56AA" w:rsidRDefault="002B56AA" w:rsidP="002B56AA">
            <w:pPr>
              <w:spacing w:after="0" w:line="276" w:lineRule="auto"/>
              <w:rPr>
                <w:rFonts w:ascii="Times New Roman" w:eastAsia="Times New Roman" w:hAnsi="Times New Roman" w:cs="Times New Roman"/>
                <w:b/>
                <w:bCs/>
                <w:lang w:eastAsia="ru-RU"/>
              </w:rPr>
            </w:pPr>
            <w:r w:rsidRPr="002B56AA">
              <w:rPr>
                <w:rFonts w:ascii="Times New Roman" w:eastAsia="Times New Roman" w:hAnsi="Times New Roman" w:cs="Times New Roman"/>
                <w:b/>
                <w:bCs/>
                <w:lang w:eastAsia="ru-RU"/>
              </w:rPr>
              <w:t xml:space="preserve">Всего </w:t>
            </w:r>
            <w:r w:rsidRPr="002B56AA">
              <w:rPr>
                <w:rFonts w:ascii="Times New Roman" w:eastAsia="Times New Roman" w:hAnsi="Times New Roman" w:cs="Times New Roman"/>
                <w:b/>
                <w:bCs/>
                <w:lang w:val="en-US" w:eastAsia="ru-RU"/>
              </w:rPr>
              <w:t xml:space="preserve">36 </w:t>
            </w:r>
            <w:proofErr w:type="spellStart"/>
            <w:r w:rsidRPr="002B56AA">
              <w:rPr>
                <w:rFonts w:ascii="Times New Roman" w:eastAsia="Times New Roman" w:hAnsi="Times New Roman" w:cs="Times New Roman"/>
                <w:b/>
                <w:bCs/>
                <w:lang w:eastAsia="ru-RU"/>
              </w:rPr>
              <w:t>ак.ч</w:t>
            </w:r>
            <w:proofErr w:type="spellEnd"/>
            <w:r w:rsidRPr="002B56AA">
              <w:rPr>
                <w:rFonts w:ascii="Times New Roman" w:eastAsia="Times New Roman" w:hAnsi="Times New Roman" w:cs="Times New Roman"/>
                <w:b/>
                <w:bCs/>
                <w:lang w:eastAsia="ru-RU"/>
              </w:rPr>
              <w:t>.</w:t>
            </w:r>
          </w:p>
        </w:tc>
      </w:tr>
    </w:tbl>
    <w:p w14:paraId="5C08158F" w14:textId="77777777" w:rsidR="002B56AA" w:rsidRPr="002B56AA" w:rsidRDefault="002B56AA" w:rsidP="002B56AA">
      <w:pPr>
        <w:spacing w:after="120" w:line="276" w:lineRule="auto"/>
        <w:ind w:firstLine="709"/>
        <w:jc w:val="both"/>
        <w:outlineLvl w:val="1"/>
        <w:rPr>
          <w:rFonts w:ascii="Times New Roman" w:eastAsia="Segoe UI" w:hAnsi="Times New Roman" w:cs="Times New Roman"/>
          <w:b/>
          <w:bCs/>
          <w:sz w:val="24"/>
          <w:szCs w:val="24"/>
          <w:lang w:eastAsia="ru-RU"/>
        </w:rPr>
      </w:pPr>
      <w:bookmarkStart w:id="29" w:name="_Toc152334670"/>
      <w:bookmarkEnd w:id="27"/>
    </w:p>
    <w:p w14:paraId="3D300227" w14:textId="77777777" w:rsidR="002B56AA" w:rsidRPr="002B56AA" w:rsidRDefault="002B56AA" w:rsidP="002B56AA">
      <w:pPr>
        <w:keepNext/>
        <w:spacing w:after="120" w:line="240" w:lineRule="auto"/>
        <w:jc w:val="center"/>
        <w:outlineLvl w:val="0"/>
        <w:rPr>
          <w:rFonts w:ascii="Times New Roman" w:eastAsia="Segoe UI" w:hAnsi="Times New Roman" w:cs="Times New Roman"/>
          <w:b/>
          <w:bCs/>
          <w:caps/>
          <w:kern w:val="32"/>
          <w:sz w:val="24"/>
          <w:szCs w:val="24"/>
          <w:lang w:eastAsia="x-none"/>
        </w:rPr>
      </w:pPr>
      <w:bookmarkStart w:id="30" w:name="_Toc152334671"/>
      <w:bookmarkStart w:id="31" w:name="_Toc156294574"/>
      <w:bookmarkStart w:id="32" w:name="_Toc156294884"/>
      <w:bookmarkEnd w:id="29"/>
      <w:r w:rsidRPr="002B56AA">
        <w:rPr>
          <w:rFonts w:ascii="Times New Roman" w:eastAsia="Segoe UI" w:hAnsi="Times New Roman" w:cs="Times New Roman"/>
          <w:b/>
          <w:bCs/>
          <w:caps/>
          <w:kern w:val="32"/>
          <w:sz w:val="24"/>
          <w:szCs w:val="24"/>
          <w:lang w:val="x-none" w:eastAsia="x-none"/>
        </w:rPr>
        <w:t xml:space="preserve">3. Условия реализации </w:t>
      </w:r>
      <w:bookmarkEnd w:id="30"/>
      <w:r w:rsidRPr="002B56AA">
        <w:rPr>
          <w:rFonts w:ascii="Times New Roman" w:eastAsia="Segoe UI" w:hAnsi="Times New Roman" w:cs="Times New Roman"/>
          <w:b/>
          <w:bCs/>
          <w:caps/>
          <w:kern w:val="32"/>
          <w:sz w:val="24"/>
          <w:szCs w:val="24"/>
          <w:lang w:eastAsia="x-none"/>
        </w:rPr>
        <w:t>ДИСЦИПЛИНЫ</w:t>
      </w:r>
      <w:bookmarkEnd w:id="31"/>
      <w:bookmarkEnd w:id="32"/>
    </w:p>
    <w:p w14:paraId="75CF633D" w14:textId="77777777" w:rsidR="002B56AA" w:rsidRPr="002B56AA" w:rsidRDefault="002B56AA" w:rsidP="002B56AA">
      <w:pPr>
        <w:spacing w:after="120" w:line="276" w:lineRule="auto"/>
        <w:ind w:firstLine="709"/>
        <w:outlineLvl w:val="1"/>
        <w:rPr>
          <w:rFonts w:ascii="Times New Roman" w:eastAsia="Segoe UI" w:hAnsi="Times New Roman" w:cs="Times New Roman"/>
          <w:b/>
          <w:bCs/>
          <w:sz w:val="24"/>
          <w:szCs w:val="24"/>
          <w:lang w:eastAsia="ru-RU"/>
        </w:rPr>
      </w:pPr>
      <w:bookmarkStart w:id="33" w:name="_Toc152334672"/>
      <w:bookmarkStart w:id="34" w:name="_Toc156294575"/>
      <w:bookmarkStart w:id="35" w:name="_Toc156294885"/>
      <w:r w:rsidRPr="002B56AA">
        <w:rPr>
          <w:rFonts w:ascii="Times New Roman" w:eastAsia="Segoe UI" w:hAnsi="Times New Roman" w:cs="Times New Roman"/>
          <w:b/>
          <w:bCs/>
          <w:sz w:val="24"/>
          <w:szCs w:val="24"/>
          <w:lang w:eastAsia="ru-RU"/>
        </w:rPr>
        <w:t>3.1. Материально-техническое обеспечение</w:t>
      </w:r>
      <w:bookmarkEnd w:id="33"/>
      <w:bookmarkEnd w:id="34"/>
      <w:bookmarkEnd w:id="35"/>
    </w:p>
    <w:p w14:paraId="301F0988" w14:textId="77777777" w:rsidR="002B56AA" w:rsidRPr="002B56AA" w:rsidRDefault="002B56AA" w:rsidP="002B56AA">
      <w:pPr>
        <w:suppressAutoHyphens/>
        <w:spacing w:after="0" w:line="276" w:lineRule="auto"/>
        <w:ind w:firstLine="709"/>
        <w:jc w:val="both"/>
        <w:rPr>
          <w:rFonts w:ascii="Times New Roman" w:hAnsi="Times New Roman" w:cs="Times New Roman"/>
          <w:bCs/>
          <w:sz w:val="24"/>
          <w:szCs w:val="24"/>
        </w:rPr>
      </w:pPr>
      <w:r w:rsidRPr="002B56AA">
        <w:rPr>
          <w:rFonts w:ascii="Times New Roman" w:hAnsi="Times New Roman" w:cs="Times New Roman"/>
          <w:bCs/>
          <w:sz w:val="24"/>
          <w:szCs w:val="24"/>
        </w:rPr>
        <w:t>Кабинеты</w:t>
      </w:r>
      <w:r w:rsidRPr="002B56AA">
        <w:rPr>
          <w:rFonts w:ascii="Times New Roman" w:eastAsia="Times New Roman" w:hAnsi="Times New Roman" w:cs="Times New Roman"/>
          <w:bCs/>
          <w:sz w:val="24"/>
          <w:szCs w:val="24"/>
        </w:rPr>
        <w:t xml:space="preserve"> общепрофессиональных дисциплин и профессиональных модулей</w:t>
      </w:r>
      <w:r w:rsidRPr="002B56AA">
        <w:rPr>
          <w:rFonts w:ascii="Times New Roman" w:hAnsi="Times New Roman" w:cs="Times New Roman"/>
          <w:bCs/>
          <w:i/>
          <w:sz w:val="24"/>
          <w:szCs w:val="24"/>
        </w:rPr>
        <w:t xml:space="preserve">, </w:t>
      </w:r>
      <w:r w:rsidRPr="002B56AA">
        <w:rPr>
          <w:rFonts w:ascii="Times New Roman" w:hAnsi="Times New Roman" w:cs="Times New Roman"/>
          <w:bCs/>
          <w:sz w:val="24"/>
          <w:szCs w:val="24"/>
        </w:rPr>
        <w:t xml:space="preserve">оснащенные </w:t>
      </w:r>
      <w:r w:rsidRPr="002B56AA">
        <w:rPr>
          <w:rFonts w:ascii="Times New Roman" w:hAnsi="Times New Roman" w:cs="Times New Roman"/>
          <w:bCs/>
          <w:iCs/>
          <w:sz w:val="24"/>
          <w:szCs w:val="24"/>
        </w:rPr>
        <w:t>в соответствии с приложением 3 ПОП-П</w:t>
      </w:r>
      <w:r w:rsidRPr="002B56AA">
        <w:rPr>
          <w:rFonts w:ascii="Times New Roman" w:hAnsi="Times New Roman" w:cs="Times New Roman"/>
          <w:bCs/>
          <w:sz w:val="24"/>
          <w:szCs w:val="24"/>
        </w:rPr>
        <w:t xml:space="preserve">. </w:t>
      </w:r>
    </w:p>
    <w:p w14:paraId="31BD6F50" w14:textId="77777777" w:rsidR="002B56AA" w:rsidRPr="002B56AA" w:rsidRDefault="002B56AA" w:rsidP="002B56AA">
      <w:pPr>
        <w:spacing w:after="0" w:line="276" w:lineRule="auto"/>
        <w:rPr>
          <w:rFonts w:ascii="Times New Roman" w:hAnsi="Times New Roman" w:cs="Times New Roman"/>
        </w:rPr>
      </w:pPr>
      <w:bookmarkStart w:id="36" w:name="_Toc152334673"/>
      <w:bookmarkStart w:id="37" w:name="_Toc156294576"/>
      <w:bookmarkStart w:id="38" w:name="_Toc156294886"/>
    </w:p>
    <w:p w14:paraId="4B641FC9" w14:textId="77777777" w:rsidR="002B56AA" w:rsidRPr="002B56AA" w:rsidRDefault="002B56AA" w:rsidP="002B56AA">
      <w:pPr>
        <w:spacing w:after="120" w:line="276" w:lineRule="auto"/>
        <w:ind w:firstLine="709"/>
        <w:outlineLvl w:val="1"/>
        <w:rPr>
          <w:rFonts w:ascii="Times New Roman" w:eastAsia="Times New Roman" w:hAnsi="Times New Roman" w:cs="Times New Roman"/>
          <w:b/>
          <w:bCs/>
          <w:sz w:val="24"/>
          <w:szCs w:val="24"/>
          <w:lang w:eastAsia="ru-RU"/>
        </w:rPr>
      </w:pPr>
      <w:r w:rsidRPr="002B56AA">
        <w:rPr>
          <w:rFonts w:ascii="Times New Roman" w:eastAsia="Segoe UI" w:hAnsi="Times New Roman" w:cs="Times New Roman"/>
          <w:b/>
          <w:bCs/>
          <w:sz w:val="24"/>
          <w:szCs w:val="24"/>
          <w:lang w:eastAsia="ru-RU"/>
        </w:rPr>
        <w:t>3.2. Учебно-методическое обеспечение</w:t>
      </w:r>
      <w:bookmarkEnd w:id="36"/>
      <w:bookmarkEnd w:id="37"/>
      <w:bookmarkEnd w:id="38"/>
    </w:p>
    <w:p w14:paraId="5B24460C" w14:textId="77777777" w:rsidR="002B56AA" w:rsidRPr="002B56AA" w:rsidRDefault="002B56AA" w:rsidP="002B56AA">
      <w:pPr>
        <w:spacing w:after="0" w:line="276" w:lineRule="auto"/>
        <w:ind w:firstLine="709"/>
        <w:contextualSpacing/>
        <w:jc w:val="both"/>
        <w:rPr>
          <w:rFonts w:ascii="Times New Roman" w:hAnsi="Times New Roman" w:cs="Times New Roman"/>
          <w:bCs/>
          <w:sz w:val="24"/>
          <w:szCs w:val="24"/>
        </w:rPr>
      </w:pPr>
      <w:bookmarkStart w:id="39" w:name="_Hlk152333986"/>
      <w:r w:rsidRPr="002B56AA">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2B56AA">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40" w:name="_Hlk156820957"/>
      <w:r w:rsidRPr="002B56AA">
        <w:rPr>
          <w:rFonts w:ascii="Times New Roman" w:hAnsi="Times New Roman" w:cs="Times New Roman"/>
          <w:sz w:val="24"/>
          <w:szCs w:val="24"/>
        </w:rPr>
        <w:t xml:space="preserve">При формировании </w:t>
      </w:r>
      <w:r w:rsidRPr="002B56AA">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39"/>
    </w:p>
    <w:p w14:paraId="19A02702" w14:textId="77777777" w:rsidR="002B56AA" w:rsidRPr="002B56AA" w:rsidRDefault="002B56AA" w:rsidP="002B56AA">
      <w:pPr>
        <w:spacing w:after="0" w:line="276" w:lineRule="auto"/>
        <w:ind w:firstLine="709"/>
        <w:contextualSpacing/>
        <w:jc w:val="both"/>
        <w:rPr>
          <w:rFonts w:ascii="Times New Roman" w:hAnsi="Times New Roman" w:cs="Times New Roman"/>
          <w:bCs/>
          <w:sz w:val="24"/>
          <w:szCs w:val="24"/>
        </w:rPr>
      </w:pPr>
    </w:p>
    <w:p w14:paraId="300539BD" w14:textId="77777777" w:rsidR="002B56AA" w:rsidRPr="002B56AA" w:rsidRDefault="002B56AA" w:rsidP="002B56AA">
      <w:pPr>
        <w:spacing w:after="0" w:line="276" w:lineRule="auto"/>
        <w:ind w:firstLine="709"/>
        <w:contextualSpacing/>
        <w:rPr>
          <w:rFonts w:ascii="Times New Roman" w:hAnsi="Times New Roman" w:cs="Times New Roman"/>
          <w:b/>
          <w:sz w:val="24"/>
          <w:szCs w:val="24"/>
        </w:rPr>
      </w:pPr>
      <w:r w:rsidRPr="002B56AA">
        <w:rPr>
          <w:rFonts w:ascii="Times New Roman" w:hAnsi="Times New Roman" w:cs="Times New Roman"/>
          <w:b/>
          <w:sz w:val="24"/>
          <w:szCs w:val="24"/>
        </w:rPr>
        <w:t>3.2.1. Основные печатные и/или электронные издания</w:t>
      </w:r>
    </w:p>
    <w:p w14:paraId="5384E279" w14:textId="77777777" w:rsidR="002B56AA" w:rsidRPr="002B56AA" w:rsidRDefault="002B56AA" w:rsidP="002B56AA">
      <w:pPr>
        <w:spacing w:after="0" w:line="276" w:lineRule="auto"/>
        <w:ind w:firstLine="709"/>
        <w:contextualSpacing/>
        <w:jc w:val="both"/>
        <w:rPr>
          <w:rFonts w:ascii="Times New Roman" w:hAnsi="Times New Roman" w:cs="Times New Roman"/>
          <w:bCs/>
          <w:iCs/>
          <w:sz w:val="24"/>
          <w:szCs w:val="24"/>
        </w:rPr>
      </w:pPr>
      <w:r w:rsidRPr="002B56AA">
        <w:rPr>
          <w:rFonts w:ascii="Times New Roman" w:hAnsi="Times New Roman" w:cs="Times New Roman"/>
          <w:bCs/>
          <w:iCs/>
          <w:sz w:val="24"/>
          <w:szCs w:val="24"/>
        </w:rPr>
        <w:t>1.</w:t>
      </w:r>
      <w:r w:rsidRPr="002B56AA">
        <w:rPr>
          <w:rFonts w:ascii="Times New Roman" w:hAnsi="Times New Roman" w:cs="Times New Roman"/>
          <w:b/>
          <w:iCs/>
          <w:sz w:val="24"/>
          <w:szCs w:val="24"/>
        </w:rPr>
        <w:t xml:space="preserve"> </w:t>
      </w:r>
      <w:bookmarkEnd w:id="40"/>
      <w:proofErr w:type="spellStart"/>
      <w:r w:rsidRPr="002B56AA">
        <w:rPr>
          <w:rFonts w:ascii="Times New Roman" w:hAnsi="Times New Roman" w:cs="Times New Roman"/>
          <w:bCs/>
          <w:iCs/>
          <w:sz w:val="24"/>
          <w:szCs w:val="24"/>
        </w:rPr>
        <w:t>Ожередова</w:t>
      </w:r>
      <w:proofErr w:type="spellEnd"/>
      <w:r w:rsidRPr="002B56AA">
        <w:rPr>
          <w:rFonts w:ascii="Times New Roman" w:hAnsi="Times New Roman" w:cs="Times New Roman"/>
          <w:bCs/>
          <w:iCs/>
          <w:sz w:val="24"/>
          <w:szCs w:val="24"/>
        </w:rPr>
        <w:t xml:space="preserve"> Н. А. Санитарная микробиология / Н. А. </w:t>
      </w:r>
      <w:proofErr w:type="spellStart"/>
      <w:r w:rsidRPr="002B56AA">
        <w:rPr>
          <w:rFonts w:ascii="Times New Roman" w:hAnsi="Times New Roman" w:cs="Times New Roman"/>
          <w:bCs/>
          <w:iCs/>
          <w:sz w:val="24"/>
          <w:szCs w:val="24"/>
        </w:rPr>
        <w:t>Ожередова</w:t>
      </w:r>
      <w:proofErr w:type="spellEnd"/>
      <w:r w:rsidRPr="002B56AA">
        <w:rPr>
          <w:rFonts w:ascii="Times New Roman" w:hAnsi="Times New Roman" w:cs="Times New Roman"/>
          <w:bCs/>
          <w:iCs/>
          <w:sz w:val="24"/>
          <w:szCs w:val="24"/>
        </w:rPr>
        <w:t>, А. Ф. Дмитриев, В. Ю. Морозов [и др.]. — Санкт-</w:t>
      </w:r>
      <w:proofErr w:type="gramStart"/>
      <w:r w:rsidRPr="002B56AA">
        <w:rPr>
          <w:rFonts w:ascii="Times New Roman" w:hAnsi="Times New Roman" w:cs="Times New Roman"/>
          <w:bCs/>
          <w:iCs/>
          <w:sz w:val="24"/>
          <w:szCs w:val="24"/>
        </w:rPr>
        <w:t>Петербург :</w:t>
      </w:r>
      <w:proofErr w:type="gramEnd"/>
      <w:r w:rsidRPr="002B56AA">
        <w:rPr>
          <w:rFonts w:ascii="Times New Roman" w:hAnsi="Times New Roman" w:cs="Times New Roman"/>
          <w:bCs/>
          <w:iCs/>
          <w:sz w:val="24"/>
          <w:szCs w:val="24"/>
        </w:rPr>
        <w:t xml:space="preserve"> Лань, 2022. — 176 с. — ISBN 978-5-507-44747-3. — </w:t>
      </w:r>
      <w:proofErr w:type="gramStart"/>
      <w:r w:rsidRPr="002B56AA">
        <w:rPr>
          <w:rFonts w:ascii="Times New Roman" w:hAnsi="Times New Roman" w:cs="Times New Roman"/>
          <w:bCs/>
          <w:iCs/>
          <w:sz w:val="24"/>
          <w:szCs w:val="24"/>
        </w:rPr>
        <w:t>Текст :</w:t>
      </w:r>
      <w:proofErr w:type="gramEnd"/>
      <w:r w:rsidRPr="002B56AA">
        <w:rPr>
          <w:rFonts w:ascii="Times New Roman" w:hAnsi="Times New Roman" w:cs="Times New Roman"/>
          <w:bCs/>
          <w:iCs/>
          <w:sz w:val="24"/>
          <w:szCs w:val="24"/>
        </w:rPr>
        <w:t xml:space="preserve"> электронный // Лань: электронно-библиотечная система. — URL: </w:t>
      </w:r>
      <w:hyperlink r:id="rId10" w:history="1">
        <w:r w:rsidRPr="002B56AA">
          <w:rPr>
            <w:rFonts w:ascii="Times New Roman" w:hAnsi="Times New Roman" w:cs="Times New Roman"/>
            <w:bCs/>
            <w:iCs/>
            <w:sz w:val="24"/>
            <w:szCs w:val="24"/>
            <w:u w:val="single"/>
          </w:rPr>
          <w:t>https://e.lanbook.com/book/243326</w:t>
        </w:r>
      </w:hyperlink>
    </w:p>
    <w:p w14:paraId="2BF11B7E" w14:textId="77777777" w:rsidR="002B56AA" w:rsidRPr="002B56AA" w:rsidRDefault="002B56AA" w:rsidP="002B56AA">
      <w:pPr>
        <w:spacing w:after="0" w:line="276" w:lineRule="auto"/>
        <w:ind w:firstLine="709"/>
        <w:contextualSpacing/>
        <w:jc w:val="both"/>
        <w:rPr>
          <w:rFonts w:ascii="Times New Roman" w:eastAsia="Times New Roman" w:hAnsi="Times New Roman" w:cs="Times New Roman"/>
          <w:bCs/>
          <w:sz w:val="24"/>
          <w:szCs w:val="24"/>
        </w:rPr>
      </w:pPr>
      <w:r w:rsidRPr="002B56AA">
        <w:rPr>
          <w:rFonts w:ascii="Times New Roman" w:eastAsia="Times New Roman" w:hAnsi="Times New Roman" w:cs="Times New Roman"/>
          <w:bCs/>
          <w:sz w:val="24"/>
          <w:szCs w:val="24"/>
        </w:rPr>
        <w:lastRenderedPageBreak/>
        <w:t xml:space="preserve">2. </w:t>
      </w:r>
      <w:proofErr w:type="spellStart"/>
      <w:r w:rsidRPr="002B56AA">
        <w:rPr>
          <w:rFonts w:ascii="Times New Roman" w:eastAsia="Times New Roman" w:hAnsi="Times New Roman" w:cs="Times New Roman"/>
          <w:bCs/>
          <w:sz w:val="24"/>
          <w:szCs w:val="24"/>
        </w:rPr>
        <w:t>Шевхужев</w:t>
      </w:r>
      <w:proofErr w:type="spellEnd"/>
      <w:r w:rsidRPr="002B56AA">
        <w:rPr>
          <w:rFonts w:ascii="Times New Roman" w:eastAsia="Times New Roman" w:hAnsi="Times New Roman" w:cs="Times New Roman"/>
          <w:bCs/>
          <w:sz w:val="24"/>
          <w:szCs w:val="24"/>
        </w:rPr>
        <w:t xml:space="preserve">, А. Ф. Основы зоотехнии / А. Ф. </w:t>
      </w:r>
      <w:proofErr w:type="spellStart"/>
      <w:r w:rsidRPr="002B56AA">
        <w:rPr>
          <w:rFonts w:ascii="Times New Roman" w:eastAsia="Times New Roman" w:hAnsi="Times New Roman" w:cs="Times New Roman"/>
          <w:bCs/>
          <w:sz w:val="24"/>
          <w:szCs w:val="24"/>
        </w:rPr>
        <w:t>Шевхужев</w:t>
      </w:r>
      <w:proofErr w:type="spellEnd"/>
      <w:r w:rsidRPr="002B56AA">
        <w:rPr>
          <w:rFonts w:ascii="Times New Roman" w:eastAsia="Times New Roman" w:hAnsi="Times New Roman" w:cs="Times New Roman"/>
          <w:bCs/>
          <w:sz w:val="24"/>
          <w:szCs w:val="24"/>
        </w:rPr>
        <w:t>. — 4-е изд., стер. — Санкт-</w:t>
      </w:r>
      <w:proofErr w:type="gramStart"/>
      <w:r w:rsidRPr="002B56AA">
        <w:rPr>
          <w:rFonts w:ascii="Times New Roman" w:eastAsia="Times New Roman" w:hAnsi="Times New Roman" w:cs="Times New Roman"/>
          <w:bCs/>
          <w:sz w:val="24"/>
          <w:szCs w:val="24"/>
        </w:rPr>
        <w:t>Петербург :</w:t>
      </w:r>
      <w:proofErr w:type="gramEnd"/>
      <w:r w:rsidRPr="002B56AA">
        <w:rPr>
          <w:rFonts w:ascii="Times New Roman" w:eastAsia="Times New Roman" w:hAnsi="Times New Roman" w:cs="Times New Roman"/>
          <w:bCs/>
          <w:sz w:val="24"/>
          <w:szCs w:val="24"/>
        </w:rPr>
        <w:t xml:space="preserve"> Лань, 2024. — 280 с. — ISBN 978-5-507-48702-8. — </w:t>
      </w:r>
      <w:proofErr w:type="gramStart"/>
      <w:r w:rsidRPr="002B56AA">
        <w:rPr>
          <w:rFonts w:ascii="Times New Roman" w:eastAsia="Times New Roman" w:hAnsi="Times New Roman" w:cs="Times New Roman"/>
          <w:bCs/>
          <w:sz w:val="24"/>
          <w:szCs w:val="24"/>
        </w:rPr>
        <w:t>Текст :</w:t>
      </w:r>
      <w:proofErr w:type="gramEnd"/>
      <w:r w:rsidRPr="002B56AA">
        <w:rPr>
          <w:rFonts w:ascii="Times New Roman" w:eastAsia="Times New Roman" w:hAnsi="Times New Roman" w:cs="Times New Roman"/>
          <w:bCs/>
          <w:sz w:val="24"/>
          <w:szCs w:val="24"/>
        </w:rPr>
        <w:t xml:space="preserve"> электронный // Лань : электронно-библиотечная система. — URL: https://e.lanbook.com/book/360545</w:t>
      </w:r>
    </w:p>
    <w:p w14:paraId="5BB87AF3" w14:textId="77777777" w:rsidR="002B56AA" w:rsidRPr="002B56AA" w:rsidRDefault="002B56AA" w:rsidP="002B56AA">
      <w:pPr>
        <w:spacing w:after="0" w:line="276" w:lineRule="auto"/>
        <w:ind w:firstLine="709"/>
        <w:rPr>
          <w:rFonts w:ascii="Times New Roman" w:eastAsia="Times New Roman" w:hAnsi="Times New Roman" w:cs="Times New Roman"/>
          <w:bCs/>
          <w:sz w:val="24"/>
          <w:szCs w:val="24"/>
        </w:rPr>
      </w:pPr>
    </w:p>
    <w:p w14:paraId="4F51B5BC" w14:textId="77777777" w:rsidR="002B56AA" w:rsidRPr="002B56AA" w:rsidRDefault="002B56AA" w:rsidP="002B56AA">
      <w:pPr>
        <w:keepNext/>
        <w:spacing w:after="120" w:line="240" w:lineRule="auto"/>
        <w:jc w:val="center"/>
        <w:outlineLvl w:val="0"/>
        <w:rPr>
          <w:rFonts w:ascii="Times New Roman" w:eastAsia="Segoe UI" w:hAnsi="Times New Roman" w:cs="Times New Roman"/>
          <w:caps/>
          <w:kern w:val="32"/>
          <w:sz w:val="24"/>
          <w:szCs w:val="24"/>
          <w:lang w:eastAsia="x-none"/>
        </w:rPr>
      </w:pPr>
      <w:bookmarkStart w:id="41" w:name="_Toc152334674"/>
      <w:bookmarkStart w:id="42" w:name="_Toc156294577"/>
      <w:bookmarkStart w:id="43" w:name="_Toc156294887"/>
      <w:r w:rsidRPr="002B56AA">
        <w:rPr>
          <w:rFonts w:ascii="Times New Roman" w:eastAsia="Segoe UI" w:hAnsi="Times New Roman" w:cs="Times New Roman"/>
          <w:b/>
          <w:bCs/>
          <w:caps/>
          <w:kern w:val="32"/>
          <w:sz w:val="24"/>
          <w:szCs w:val="24"/>
          <w:lang w:val="x-none" w:eastAsia="x-none"/>
        </w:rPr>
        <w:t xml:space="preserve">4. Контроль и оценка результатов </w:t>
      </w:r>
      <w:r w:rsidRPr="002B56AA">
        <w:rPr>
          <w:rFonts w:ascii="Times New Roman" w:eastAsia="Segoe UI" w:hAnsi="Times New Roman" w:cs="Times New Roman"/>
          <w:b/>
          <w:bCs/>
          <w:caps/>
          <w:kern w:val="32"/>
          <w:sz w:val="24"/>
          <w:szCs w:val="24"/>
          <w:lang w:val="x-none" w:eastAsia="x-none"/>
        </w:rPr>
        <w:br/>
        <w:t xml:space="preserve">освоения </w:t>
      </w:r>
      <w:bookmarkEnd w:id="41"/>
      <w:r w:rsidRPr="002B56AA">
        <w:rPr>
          <w:rFonts w:ascii="Times New Roman" w:eastAsia="Segoe UI" w:hAnsi="Times New Roman" w:cs="Times New Roman"/>
          <w:b/>
          <w:bCs/>
          <w:caps/>
          <w:kern w:val="32"/>
          <w:sz w:val="24"/>
          <w:szCs w:val="24"/>
          <w:lang w:eastAsia="x-none"/>
        </w:rPr>
        <w:t>ДИСЦИПЛИНЫ</w:t>
      </w:r>
      <w:bookmarkEnd w:id="42"/>
      <w:bookmarkEnd w:id="43"/>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3465"/>
        <w:gridCol w:w="2979"/>
      </w:tblGrid>
      <w:tr w:rsidR="002B56AA" w:rsidRPr="002B56AA" w14:paraId="4538F4E8" w14:textId="77777777" w:rsidTr="006C228A">
        <w:trPr>
          <w:trHeight w:val="531"/>
        </w:trPr>
        <w:tc>
          <w:tcPr>
            <w:tcW w:w="1554" w:type="pct"/>
            <w:vAlign w:val="center"/>
          </w:tcPr>
          <w:p w14:paraId="0CB5D800" w14:textId="77777777" w:rsidR="002B56AA" w:rsidRPr="002B56AA" w:rsidRDefault="002B56AA" w:rsidP="002B56AA">
            <w:pPr>
              <w:suppressAutoHyphens/>
              <w:spacing w:after="0" w:line="240" w:lineRule="auto"/>
              <w:contextualSpacing/>
              <w:jc w:val="center"/>
              <w:rPr>
                <w:rFonts w:ascii="Times New Roman" w:hAnsi="Times New Roman" w:cs="Times New Roman"/>
                <w:b/>
                <w:iCs/>
              </w:rPr>
            </w:pPr>
            <w:r w:rsidRPr="002B56AA">
              <w:rPr>
                <w:rFonts w:ascii="Times New Roman" w:hAnsi="Times New Roman" w:cs="Times New Roman"/>
                <w:b/>
                <w:iCs/>
              </w:rPr>
              <w:t>Результаты обучения</w:t>
            </w:r>
          </w:p>
        </w:tc>
        <w:tc>
          <w:tcPr>
            <w:tcW w:w="1853" w:type="pct"/>
            <w:vAlign w:val="center"/>
          </w:tcPr>
          <w:p w14:paraId="372C1E4A" w14:textId="77777777" w:rsidR="002B56AA" w:rsidRPr="002B56AA" w:rsidRDefault="002B56AA" w:rsidP="002B56AA">
            <w:pPr>
              <w:suppressAutoHyphens/>
              <w:spacing w:after="0" w:line="240" w:lineRule="auto"/>
              <w:contextualSpacing/>
              <w:jc w:val="center"/>
              <w:rPr>
                <w:rFonts w:ascii="Times New Roman" w:hAnsi="Times New Roman" w:cs="Times New Roman"/>
                <w:b/>
              </w:rPr>
            </w:pPr>
            <w:r w:rsidRPr="002B56AA">
              <w:rPr>
                <w:rFonts w:ascii="Times New Roman" w:hAnsi="Times New Roman" w:cs="Times New Roman"/>
                <w:b/>
                <w:iCs/>
              </w:rPr>
              <w:t>Показатели освоенности компетенций</w:t>
            </w:r>
          </w:p>
        </w:tc>
        <w:tc>
          <w:tcPr>
            <w:tcW w:w="1593" w:type="pct"/>
            <w:vAlign w:val="center"/>
          </w:tcPr>
          <w:p w14:paraId="3292CFC1" w14:textId="77777777" w:rsidR="002B56AA" w:rsidRPr="002B56AA" w:rsidRDefault="002B56AA" w:rsidP="002B56AA">
            <w:pPr>
              <w:suppressAutoHyphens/>
              <w:spacing w:after="0" w:line="240" w:lineRule="auto"/>
              <w:contextualSpacing/>
              <w:jc w:val="center"/>
              <w:rPr>
                <w:rFonts w:ascii="Times New Roman" w:hAnsi="Times New Roman" w:cs="Times New Roman"/>
                <w:b/>
              </w:rPr>
            </w:pPr>
            <w:r w:rsidRPr="002B56AA">
              <w:rPr>
                <w:rFonts w:ascii="Times New Roman" w:hAnsi="Times New Roman" w:cs="Times New Roman"/>
                <w:b/>
              </w:rPr>
              <w:t>Методы оценки</w:t>
            </w:r>
          </w:p>
        </w:tc>
      </w:tr>
      <w:tr w:rsidR="002B56AA" w:rsidRPr="002B56AA" w14:paraId="2822C4C7" w14:textId="77777777" w:rsidTr="006C228A">
        <w:trPr>
          <w:trHeight w:val="714"/>
        </w:trPr>
        <w:tc>
          <w:tcPr>
            <w:tcW w:w="1554" w:type="pct"/>
          </w:tcPr>
          <w:p w14:paraId="3518414C" w14:textId="77777777" w:rsidR="002B56AA" w:rsidRPr="002B56AA" w:rsidRDefault="002B56AA" w:rsidP="002B56AA">
            <w:pPr>
              <w:suppressAutoHyphens/>
              <w:spacing w:after="0" w:line="240" w:lineRule="auto"/>
              <w:contextualSpacing/>
              <w:rPr>
                <w:rFonts w:ascii="Times New Roman" w:hAnsi="Times New Roman" w:cs="Times New Roman"/>
                <w:bCs/>
                <w:iCs/>
              </w:rPr>
            </w:pPr>
            <w:bookmarkStart w:id="44" w:name="_Hlk158971453"/>
            <w:r w:rsidRPr="002B56AA">
              <w:rPr>
                <w:rFonts w:ascii="Times New Roman" w:hAnsi="Times New Roman" w:cs="Times New Roman"/>
                <w:bCs/>
                <w:iCs/>
              </w:rPr>
              <w:t xml:space="preserve">Знает: </w:t>
            </w:r>
          </w:p>
          <w:p w14:paraId="7E8DD25A" w14:textId="77777777" w:rsidR="002B56AA" w:rsidRPr="002B56AA" w:rsidRDefault="002B56AA" w:rsidP="002B56AA">
            <w:pPr>
              <w:suppressAutoHyphens/>
              <w:spacing w:after="0" w:line="240" w:lineRule="auto"/>
              <w:contextualSpacing/>
              <w:rPr>
                <w:rFonts w:ascii="Times New Roman" w:hAnsi="Times New Roman" w:cs="Times New Roman"/>
                <w:bCs/>
                <w:iCs/>
              </w:rPr>
            </w:pPr>
            <w:r w:rsidRPr="002B56AA">
              <w:rPr>
                <w:rFonts w:ascii="Times New Roman" w:hAnsi="Times New Roman" w:cs="Times New Roman"/>
                <w:bCs/>
                <w:iCs/>
              </w:rPr>
              <w:t>виды и породы сельскохозяйственных животных;</w:t>
            </w:r>
          </w:p>
          <w:p w14:paraId="21CBCD6B" w14:textId="77777777" w:rsidR="002B56AA" w:rsidRPr="002B56AA" w:rsidRDefault="002B56AA" w:rsidP="002B56AA">
            <w:pPr>
              <w:suppressAutoHyphens/>
              <w:spacing w:after="0" w:line="240" w:lineRule="auto"/>
              <w:contextualSpacing/>
              <w:rPr>
                <w:rFonts w:ascii="Times New Roman" w:hAnsi="Times New Roman" w:cs="Times New Roman"/>
                <w:bCs/>
                <w:iCs/>
              </w:rPr>
            </w:pPr>
            <w:r w:rsidRPr="002B56AA">
              <w:rPr>
                <w:rFonts w:ascii="Times New Roman" w:hAnsi="Times New Roman" w:cs="Times New Roman"/>
                <w:bCs/>
                <w:iCs/>
              </w:rPr>
              <w:t>направления их продуктивности;</w:t>
            </w:r>
          </w:p>
          <w:p w14:paraId="22944C21" w14:textId="77777777" w:rsidR="002B56AA" w:rsidRPr="002B56AA" w:rsidRDefault="002B56AA" w:rsidP="002B56AA">
            <w:pPr>
              <w:suppressAutoHyphens/>
              <w:spacing w:after="0" w:line="240" w:lineRule="auto"/>
              <w:contextualSpacing/>
              <w:rPr>
                <w:rFonts w:ascii="Times New Roman" w:hAnsi="Times New Roman" w:cs="Times New Roman"/>
                <w:bCs/>
                <w:iCs/>
              </w:rPr>
            </w:pPr>
            <w:r w:rsidRPr="002B56AA">
              <w:rPr>
                <w:rFonts w:ascii="Times New Roman" w:hAnsi="Times New Roman" w:cs="Times New Roman"/>
                <w:bCs/>
                <w:iCs/>
              </w:rPr>
              <w:t>топографическое расположение и строение органов, частей тела животных;</w:t>
            </w:r>
          </w:p>
          <w:p w14:paraId="2E3941B1" w14:textId="77777777" w:rsidR="002B56AA" w:rsidRPr="002B56AA" w:rsidRDefault="002B56AA" w:rsidP="002B56AA">
            <w:pPr>
              <w:suppressAutoHyphens/>
              <w:spacing w:after="0" w:line="240" w:lineRule="auto"/>
              <w:contextualSpacing/>
              <w:rPr>
                <w:rFonts w:ascii="Times New Roman" w:hAnsi="Times New Roman" w:cs="Times New Roman"/>
                <w:bCs/>
                <w:iCs/>
              </w:rPr>
            </w:pPr>
            <w:r w:rsidRPr="002B56AA">
              <w:rPr>
                <w:rFonts w:ascii="Times New Roman" w:hAnsi="Times New Roman" w:cs="Times New Roman"/>
                <w:bCs/>
                <w:iCs/>
              </w:rPr>
              <w:t>физиологические функции органов и систем органов животных;</w:t>
            </w:r>
          </w:p>
          <w:p w14:paraId="6599E383" w14:textId="77777777" w:rsidR="002B56AA" w:rsidRPr="002B56AA" w:rsidRDefault="002B56AA" w:rsidP="002B56AA">
            <w:pPr>
              <w:suppressAutoHyphens/>
              <w:spacing w:after="0" w:line="240" w:lineRule="auto"/>
              <w:contextualSpacing/>
              <w:rPr>
                <w:rFonts w:ascii="Times New Roman" w:hAnsi="Times New Roman" w:cs="Times New Roman"/>
                <w:bCs/>
                <w:iCs/>
              </w:rPr>
            </w:pPr>
            <w:r w:rsidRPr="002B56AA">
              <w:rPr>
                <w:rFonts w:ascii="Times New Roman" w:hAnsi="Times New Roman" w:cs="Times New Roman"/>
                <w:bCs/>
                <w:iCs/>
              </w:rPr>
              <w:t>физиологические константы сельскохозяйственных животных;</w:t>
            </w:r>
          </w:p>
          <w:p w14:paraId="5BBA0BFA" w14:textId="77777777" w:rsidR="002B56AA" w:rsidRPr="002B56AA" w:rsidRDefault="002B56AA" w:rsidP="002B56AA">
            <w:pPr>
              <w:suppressAutoHyphens/>
              <w:spacing w:after="0" w:line="240" w:lineRule="auto"/>
              <w:contextualSpacing/>
              <w:rPr>
                <w:rFonts w:ascii="Times New Roman" w:hAnsi="Times New Roman" w:cs="Times New Roman"/>
                <w:bCs/>
                <w:iCs/>
              </w:rPr>
            </w:pPr>
            <w:r w:rsidRPr="002B56AA">
              <w:rPr>
                <w:rFonts w:ascii="Times New Roman" w:hAnsi="Times New Roman" w:cs="Times New Roman"/>
                <w:bCs/>
                <w:iCs/>
              </w:rPr>
              <w:t>особенности процессов жизнедеятельности сельскохозяйственных животных;</w:t>
            </w:r>
          </w:p>
          <w:p w14:paraId="0B6A6B89" w14:textId="77777777" w:rsidR="002B56AA" w:rsidRPr="002B56AA" w:rsidRDefault="002B56AA" w:rsidP="002B56AA">
            <w:pPr>
              <w:suppressAutoHyphens/>
              <w:spacing w:after="0" w:line="240" w:lineRule="auto"/>
              <w:contextualSpacing/>
              <w:rPr>
                <w:rFonts w:ascii="Times New Roman" w:hAnsi="Times New Roman" w:cs="Times New Roman"/>
                <w:bCs/>
                <w:iCs/>
              </w:rPr>
            </w:pPr>
            <w:r w:rsidRPr="002B56AA">
              <w:rPr>
                <w:rFonts w:ascii="Times New Roman" w:hAnsi="Times New Roman" w:cs="Times New Roman"/>
                <w:bCs/>
                <w:iCs/>
              </w:rPr>
              <w:t>технику ухода за сельскохозяйственными животными;</w:t>
            </w:r>
          </w:p>
          <w:p w14:paraId="0CAC27F6" w14:textId="77777777" w:rsidR="002B56AA" w:rsidRPr="002B56AA" w:rsidRDefault="002B56AA" w:rsidP="002B56AA">
            <w:pPr>
              <w:suppressAutoHyphens/>
              <w:spacing w:after="0" w:line="240" w:lineRule="auto"/>
              <w:contextualSpacing/>
              <w:rPr>
                <w:rFonts w:ascii="Times New Roman" w:hAnsi="Times New Roman" w:cs="Times New Roman"/>
                <w:bCs/>
                <w:iCs/>
              </w:rPr>
            </w:pPr>
            <w:r w:rsidRPr="002B56AA">
              <w:rPr>
                <w:rFonts w:ascii="Times New Roman" w:hAnsi="Times New Roman" w:cs="Times New Roman"/>
                <w:bCs/>
                <w:iCs/>
              </w:rPr>
              <w:t xml:space="preserve">технику и нормы кормления сельскохозяйственных животных </w:t>
            </w:r>
          </w:p>
          <w:p w14:paraId="4385BCE4" w14:textId="77777777" w:rsidR="002B56AA" w:rsidRPr="002B56AA" w:rsidRDefault="002B56AA" w:rsidP="002B56AA">
            <w:pPr>
              <w:suppressAutoHyphens/>
              <w:spacing w:after="0" w:line="240" w:lineRule="auto"/>
              <w:contextualSpacing/>
              <w:rPr>
                <w:rFonts w:ascii="Times New Roman" w:hAnsi="Times New Roman" w:cs="Times New Roman"/>
                <w:bCs/>
                <w:iCs/>
              </w:rPr>
            </w:pPr>
          </w:p>
          <w:p w14:paraId="7CAC5D54" w14:textId="77777777" w:rsidR="002B56AA" w:rsidRPr="002B56AA" w:rsidRDefault="002B56AA" w:rsidP="002B56AA">
            <w:pPr>
              <w:suppressAutoHyphens/>
              <w:spacing w:after="0" w:line="240" w:lineRule="auto"/>
              <w:contextualSpacing/>
              <w:rPr>
                <w:rFonts w:ascii="Times New Roman" w:hAnsi="Times New Roman" w:cs="Times New Roman"/>
                <w:bCs/>
                <w:iCs/>
              </w:rPr>
            </w:pPr>
            <w:r w:rsidRPr="002B56AA">
              <w:rPr>
                <w:rFonts w:ascii="Times New Roman" w:hAnsi="Times New Roman" w:cs="Times New Roman"/>
                <w:bCs/>
                <w:iCs/>
              </w:rPr>
              <w:t xml:space="preserve">Умеет: </w:t>
            </w:r>
          </w:p>
          <w:p w14:paraId="7B854BEF" w14:textId="77777777" w:rsidR="002B56AA" w:rsidRPr="002B56AA" w:rsidRDefault="002B56AA" w:rsidP="002B56AA">
            <w:pPr>
              <w:suppressAutoHyphens/>
              <w:spacing w:after="0" w:line="240" w:lineRule="auto"/>
              <w:contextualSpacing/>
              <w:rPr>
                <w:rFonts w:ascii="Times New Roman" w:hAnsi="Times New Roman" w:cs="Times New Roman"/>
                <w:iCs/>
              </w:rPr>
            </w:pPr>
            <w:r w:rsidRPr="002B56AA">
              <w:rPr>
                <w:rFonts w:ascii="Times New Roman" w:hAnsi="Times New Roman" w:cs="Times New Roman"/>
                <w:iCs/>
              </w:rPr>
              <w:t>определять породные, возрастные и анатомические особенности сельскохозяйственных животных;</w:t>
            </w:r>
          </w:p>
          <w:p w14:paraId="43BF09BC" w14:textId="77777777" w:rsidR="002B56AA" w:rsidRPr="002B56AA" w:rsidRDefault="002B56AA" w:rsidP="002B56AA">
            <w:pPr>
              <w:suppressAutoHyphens/>
              <w:spacing w:after="0" w:line="240" w:lineRule="auto"/>
              <w:contextualSpacing/>
              <w:rPr>
                <w:rFonts w:ascii="Times New Roman" w:hAnsi="Times New Roman" w:cs="Times New Roman"/>
                <w:iCs/>
              </w:rPr>
            </w:pPr>
            <w:r w:rsidRPr="002B56AA">
              <w:rPr>
                <w:rFonts w:ascii="Times New Roman" w:hAnsi="Times New Roman" w:cs="Times New Roman"/>
                <w:iCs/>
              </w:rPr>
              <w:t>определять вид, породу, упитанность, живую массу, масть сельскохозяйственных животных;</w:t>
            </w:r>
          </w:p>
          <w:p w14:paraId="12E53928" w14:textId="77777777" w:rsidR="002B56AA" w:rsidRPr="002B56AA" w:rsidRDefault="002B56AA" w:rsidP="002B56AA">
            <w:pPr>
              <w:suppressAutoHyphens/>
              <w:spacing w:after="0" w:line="240" w:lineRule="auto"/>
              <w:contextualSpacing/>
              <w:rPr>
                <w:rFonts w:ascii="Times New Roman" w:hAnsi="Times New Roman" w:cs="Times New Roman"/>
                <w:iCs/>
              </w:rPr>
            </w:pPr>
            <w:r w:rsidRPr="002B56AA">
              <w:rPr>
                <w:rFonts w:ascii="Times New Roman" w:hAnsi="Times New Roman" w:cs="Times New Roman"/>
                <w:iCs/>
              </w:rPr>
              <w:t>определять топографическое расположение и строение органов, частей тела животных;</w:t>
            </w:r>
          </w:p>
          <w:p w14:paraId="7ECE6E6C" w14:textId="77777777" w:rsidR="002B56AA" w:rsidRPr="002B56AA" w:rsidRDefault="002B56AA" w:rsidP="002B56AA">
            <w:pPr>
              <w:suppressAutoHyphens/>
              <w:spacing w:after="0" w:line="240" w:lineRule="auto"/>
              <w:contextualSpacing/>
              <w:rPr>
                <w:rFonts w:ascii="Times New Roman" w:hAnsi="Times New Roman" w:cs="Times New Roman"/>
                <w:iCs/>
              </w:rPr>
            </w:pPr>
            <w:r w:rsidRPr="002B56AA">
              <w:rPr>
                <w:rFonts w:ascii="Times New Roman" w:hAnsi="Times New Roman" w:cs="Times New Roman"/>
                <w:iCs/>
              </w:rPr>
              <w:t>осуществлять уход за сельскохозяйственными животными, их кормление</w:t>
            </w:r>
          </w:p>
        </w:tc>
        <w:tc>
          <w:tcPr>
            <w:tcW w:w="1853" w:type="pct"/>
          </w:tcPr>
          <w:p w14:paraId="506F1C98" w14:textId="77777777" w:rsidR="002B56AA" w:rsidRPr="002B56AA" w:rsidRDefault="002B56AA" w:rsidP="002B56AA">
            <w:pPr>
              <w:spacing w:after="0" w:line="240" w:lineRule="auto"/>
              <w:rPr>
                <w:rFonts w:ascii="Times New Roman" w:eastAsia="Calibri" w:hAnsi="Times New Roman" w:cs="Times New Roman"/>
              </w:rPr>
            </w:pPr>
            <w:r w:rsidRPr="002B56AA">
              <w:rPr>
                <w:rFonts w:ascii="Times New Roman" w:eastAsia="Calibri" w:hAnsi="Times New Roman" w:cs="Times New Roman"/>
              </w:rPr>
              <w:t>Знает виды и породы сельскохозяйственных животных;</w:t>
            </w:r>
          </w:p>
          <w:p w14:paraId="51A8DAB2" w14:textId="77777777" w:rsidR="002B56AA" w:rsidRPr="002B56AA" w:rsidRDefault="002B56AA" w:rsidP="002B56AA">
            <w:pPr>
              <w:spacing w:after="0" w:line="240" w:lineRule="auto"/>
              <w:rPr>
                <w:rFonts w:ascii="Times New Roman" w:eastAsia="Calibri" w:hAnsi="Times New Roman" w:cs="Times New Roman"/>
              </w:rPr>
            </w:pPr>
            <w:r w:rsidRPr="002B56AA">
              <w:rPr>
                <w:rFonts w:ascii="Times New Roman" w:eastAsia="Calibri" w:hAnsi="Times New Roman" w:cs="Times New Roman"/>
              </w:rPr>
              <w:t>направления их продуктивности;</w:t>
            </w:r>
          </w:p>
          <w:p w14:paraId="55DAB295" w14:textId="77777777" w:rsidR="002B56AA" w:rsidRPr="002B56AA" w:rsidRDefault="002B56AA" w:rsidP="002B56AA">
            <w:pPr>
              <w:spacing w:after="0" w:line="240" w:lineRule="auto"/>
              <w:rPr>
                <w:rFonts w:ascii="Times New Roman" w:eastAsia="Calibri" w:hAnsi="Times New Roman" w:cs="Times New Roman"/>
              </w:rPr>
            </w:pPr>
            <w:r w:rsidRPr="002B56AA">
              <w:rPr>
                <w:rFonts w:ascii="Times New Roman" w:eastAsia="Calibri" w:hAnsi="Times New Roman" w:cs="Times New Roman"/>
              </w:rPr>
              <w:t>Описывает топографическое расположение и строение органов, частей тела животных и физиологические функции органов и систем органов животных;</w:t>
            </w:r>
          </w:p>
          <w:p w14:paraId="4201E8C1" w14:textId="77777777" w:rsidR="002B56AA" w:rsidRPr="002B56AA" w:rsidRDefault="002B56AA" w:rsidP="002B56AA">
            <w:pPr>
              <w:spacing w:after="0" w:line="240" w:lineRule="auto"/>
              <w:rPr>
                <w:rFonts w:ascii="Times New Roman" w:eastAsia="Calibri" w:hAnsi="Times New Roman" w:cs="Times New Roman"/>
              </w:rPr>
            </w:pPr>
            <w:r w:rsidRPr="002B56AA">
              <w:rPr>
                <w:rFonts w:ascii="Times New Roman" w:eastAsia="Calibri" w:hAnsi="Times New Roman" w:cs="Times New Roman"/>
              </w:rPr>
              <w:t>Демонстрирует знание физиологических констант сельскохозяйственных животных;</w:t>
            </w:r>
          </w:p>
          <w:p w14:paraId="5E4AF9CC" w14:textId="77777777" w:rsidR="002B56AA" w:rsidRPr="002B56AA" w:rsidRDefault="002B56AA" w:rsidP="002B56AA">
            <w:pPr>
              <w:spacing w:after="0" w:line="240" w:lineRule="auto"/>
              <w:rPr>
                <w:rFonts w:ascii="Times New Roman" w:eastAsia="Calibri" w:hAnsi="Times New Roman" w:cs="Times New Roman"/>
              </w:rPr>
            </w:pPr>
            <w:r w:rsidRPr="002B56AA">
              <w:rPr>
                <w:rFonts w:ascii="Times New Roman" w:eastAsia="Calibri" w:hAnsi="Times New Roman" w:cs="Times New Roman"/>
              </w:rPr>
              <w:t>Дает характеристику особенностям процессов жизнедеятельности сельскохозяйственных животных;</w:t>
            </w:r>
          </w:p>
          <w:p w14:paraId="7D5DDE19" w14:textId="77777777" w:rsidR="002B56AA" w:rsidRPr="002B56AA" w:rsidRDefault="002B56AA" w:rsidP="002B56AA">
            <w:pPr>
              <w:spacing w:after="0" w:line="240" w:lineRule="auto"/>
              <w:rPr>
                <w:rFonts w:ascii="Times New Roman" w:eastAsia="Calibri" w:hAnsi="Times New Roman" w:cs="Times New Roman"/>
              </w:rPr>
            </w:pPr>
            <w:r w:rsidRPr="002B56AA">
              <w:rPr>
                <w:rFonts w:ascii="Times New Roman" w:eastAsia="Calibri" w:hAnsi="Times New Roman" w:cs="Times New Roman"/>
              </w:rPr>
              <w:t>Демонстрирует знание техники ухода за сельскохозяйственными животными, техники и норм кормления сельскохозяйственных животных.</w:t>
            </w:r>
          </w:p>
          <w:p w14:paraId="151E60DE" w14:textId="77777777" w:rsidR="002B56AA" w:rsidRPr="002B56AA" w:rsidRDefault="002B56AA" w:rsidP="002B56AA">
            <w:pPr>
              <w:spacing w:after="0" w:line="240" w:lineRule="auto"/>
              <w:rPr>
                <w:rFonts w:ascii="Times New Roman" w:eastAsia="Calibri" w:hAnsi="Times New Roman" w:cs="Times New Roman"/>
              </w:rPr>
            </w:pPr>
            <w:r w:rsidRPr="002B56AA">
              <w:rPr>
                <w:rFonts w:ascii="Times New Roman" w:eastAsia="Calibri" w:hAnsi="Times New Roman" w:cs="Times New Roman"/>
              </w:rPr>
              <w:t>Демонстрирует способность определять породные, возрастные и анатомические особенности сельскохозяйственных животных;</w:t>
            </w:r>
          </w:p>
          <w:p w14:paraId="4976DAD2" w14:textId="77777777" w:rsidR="002B56AA" w:rsidRPr="002B56AA" w:rsidRDefault="002B56AA" w:rsidP="002B56AA">
            <w:pPr>
              <w:spacing w:after="0" w:line="240" w:lineRule="auto"/>
              <w:rPr>
                <w:rFonts w:ascii="Times New Roman" w:eastAsia="Calibri" w:hAnsi="Times New Roman" w:cs="Times New Roman"/>
              </w:rPr>
            </w:pPr>
            <w:r w:rsidRPr="002B56AA">
              <w:rPr>
                <w:rFonts w:ascii="Times New Roman" w:eastAsia="Calibri" w:hAnsi="Times New Roman" w:cs="Times New Roman"/>
              </w:rPr>
              <w:t>Демонстрирует способность определять вид, породу, упитанность, живую массу, масть сельскохозяйственных животных;</w:t>
            </w:r>
          </w:p>
          <w:p w14:paraId="6FB590A3" w14:textId="77777777" w:rsidR="002B56AA" w:rsidRPr="002B56AA" w:rsidRDefault="002B56AA" w:rsidP="002B56AA">
            <w:pPr>
              <w:spacing w:after="0" w:line="240" w:lineRule="auto"/>
              <w:rPr>
                <w:rFonts w:ascii="Times New Roman" w:eastAsia="Calibri" w:hAnsi="Times New Roman" w:cs="Times New Roman"/>
              </w:rPr>
            </w:pPr>
            <w:r w:rsidRPr="002B56AA">
              <w:rPr>
                <w:rFonts w:ascii="Times New Roman" w:eastAsia="Calibri" w:hAnsi="Times New Roman" w:cs="Times New Roman"/>
              </w:rPr>
              <w:t>Демонстрирует способность определять топографическое расположение и строение органов, частей тела животных;</w:t>
            </w:r>
          </w:p>
          <w:p w14:paraId="237AC211" w14:textId="77777777" w:rsidR="002B56AA" w:rsidRPr="002B56AA" w:rsidRDefault="002B56AA" w:rsidP="002B56AA">
            <w:pPr>
              <w:spacing w:after="0" w:line="240" w:lineRule="auto"/>
              <w:rPr>
                <w:rFonts w:ascii="Times New Roman" w:eastAsia="Calibri" w:hAnsi="Times New Roman" w:cs="Times New Roman"/>
              </w:rPr>
            </w:pPr>
            <w:r w:rsidRPr="002B56AA">
              <w:rPr>
                <w:rFonts w:ascii="Times New Roman" w:eastAsia="Calibri" w:hAnsi="Times New Roman" w:cs="Times New Roman"/>
              </w:rPr>
              <w:t>Демонстрирует способность осуществлять уход за сельскохозяйственными животными, их кормление</w:t>
            </w:r>
          </w:p>
        </w:tc>
        <w:tc>
          <w:tcPr>
            <w:tcW w:w="1593" w:type="pct"/>
          </w:tcPr>
          <w:p w14:paraId="3773BB9A" w14:textId="77777777" w:rsidR="002B56AA" w:rsidRPr="002B56AA" w:rsidRDefault="002B56AA" w:rsidP="002B56AA">
            <w:pPr>
              <w:spacing w:after="0" w:line="240" w:lineRule="auto"/>
              <w:rPr>
                <w:rFonts w:ascii="Times New Roman" w:eastAsia="Calibri" w:hAnsi="Times New Roman" w:cs="Times New Roman"/>
                <w:bCs/>
              </w:rPr>
            </w:pPr>
            <w:r w:rsidRPr="002B56AA">
              <w:rPr>
                <w:rFonts w:ascii="Times New Roman" w:eastAsia="Calibri" w:hAnsi="Times New Roman" w:cs="Times New Roman"/>
                <w:bCs/>
              </w:rPr>
              <w:t>Текущий контроль:</w:t>
            </w:r>
          </w:p>
          <w:p w14:paraId="6DF0C9FA" w14:textId="77777777" w:rsidR="002B56AA" w:rsidRPr="002B56AA" w:rsidRDefault="002B56AA" w:rsidP="002B56AA">
            <w:pPr>
              <w:tabs>
                <w:tab w:val="left" w:pos="251"/>
              </w:tabs>
              <w:spacing w:after="0" w:line="240" w:lineRule="auto"/>
              <w:rPr>
                <w:rFonts w:ascii="Times New Roman" w:eastAsia="Calibri" w:hAnsi="Times New Roman" w:cs="Times New Roman"/>
                <w:bCs/>
              </w:rPr>
            </w:pPr>
            <w:r w:rsidRPr="002B56AA">
              <w:rPr>
                <w:rFonts w:ascii="Times New Roman" w:eastAsia="Calibri" w:hAnsi="Times New Roman" w:cs="Times New Roman"/>
                <w:bCs/>
              </w:rPr>
              <w:t>-устный опрос;</w:t>
            </w:r>
          </w:p>
          <w:p w14:paraId="49815D27" w14:textId="77777777" w:rsidR="002B56AA" w:rsidRPr="002B56AA" w:rsidRDefault="002B56AA" w:rsidP="002B56AA">
            <w:pPr>
              <w:tabs>
                <w:tab w:val="left" w:pos="251"/>
              </w:tabs>
              <w:spacing w:after="0" w:line="240" w:lineRule="auto"/>
              <w:rPr>
                <w:rFonts w:ascii="Times New Roman" w:eastAsia="Calibri" w:hAnsi="Times New Roman" w:cs="Times New Roman"/>
                <w:bCs/>
              </w:rPr>
            </w:pPr>
            <w:r w:rsidRPr="002B56AA">
              <w:rPr>
                <w:rFonts w:ascii="Times New Roman" w:eastAsia="Calibri" w:hAnsi="Times New Roman" w:cs="Times New Roman"/>
                <w:bCs/>
              </w:rPr>
              <w:t>-тестирование;</w:t>
            </w:r>
          </w:p>
          <w:p w14:paraId="02DF7936" w14:textId="77777777" w:rsidR="002B56AA" w:rsidRPr="002B56AA" w:rsidRDefault="002B56AA" w:rsidP="002B56AA">
            <w:pPr>
              <w:tabs>
                <w:tab w:val="left" w:pos="251"/>
                <w:tab w:val="left" w:pos="393"/>
              </w:tabs>
              <w:spacing w:after="0" w:line="240" w:lineRule="auto"/>
              <w:rPr>
                <w:rFonts w:ascii="Times New Roman" w:eastAsia="Calibri" w:hAnsi="Times New Roman" w:cs="Times New Roman"/>
                <w:bCs/>
              </w:rPr>
            </w:pPr>
            <w:r w:rsidRPr="002B56AA">
              <w:rPr>
                <w:rFonts w:ascii="Times New Roman" w:eastAsia="Calibri" w:hAnsi="Times New Roman" w:cs="Times New Roman"/>
                <w:bCs/>
              </w:rPr>
              <w:t>-оценка результатов контрольных работ.</w:t>
            </w:r>
          </w:p>
          <w:p w14:paraId="5239D080" w14:textId="77777777" w:rsidR="002B56AA" w:rsidRPr="002B56AA" w:rsidRDefault="002B56AA" w:rsidP="002B56AA">
            <w:pPr>
              <w:spacing w:after="0" w:line="240" w:lineRule="auto"/>
              <w:rPr>
                <w:rFonts w:ascii="Times New Roman" w:eastAsia="Calibri" w:hAnsi="Times New Roman" w:cs="Times New Roman"/>
                <w:bCs/>
              </w:rPr>
            </w:pPr>
            <w:r w:rsidRPr="002B56AA">
              <w:rPr>
                <w:rFonts w:ascii="Times New Roman" w:eastAsia="Calibri" w:hAnsi="Times New Roman" w:cs="Times New Roman"/>
                <w:bCs/>
              </w:rPr>
              <w:t>Промежуточная аттестация:</w:t>
            </w:r>
          </w:p>
          <w:p w14:paraId="0F00AE13" w14:textId="77777777" w:rsidR="002B56AA" w:rsidRPr="002B56AA" w:rsidRDefault="002B56AA" w:rsidP="002B56AA">
            <w:pPr>
              <w:spacing w:after="0" w:line="240" w:lineRule="auto"/>
              <w:rPr>
                <w:rFonts w:ascii="Times New Roman" w:eastAsia="Calibri" w:hAnsi="Times New Roman" w:cs="Times New Roman"/>
                <w:bCs/>
              </w:rPr>
            </w:pPr>
            <w:r w:rsidRPr="002B56AA">
              <w:rPr>
                <w:rFonts w:ascii="Times New Roman" w:eastAsia="Calibri" w:hAnsi="Times New Roman" w:cs="Times New Roman"/>
                <w:bCs/>
              </w:rPr>
              <w:t>-экспертная оценка устных ответов на дифференцированном зачете</w:t>
            </w:r>
          </w:p>
        </w:tc>
      </w:tr>
      <w:bookmarkEnd w:id="44"/>
    </w:tbl>
    <w:p w14:paraId="2FAD4A4A" w14:textId="5BDD11A9" w:rsidR="00AB53ED" w:rsidRDefault="00AB53ED"/>
    <w:sectPr w:rsidR="00AB53E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35E6E" w14:textId="77777777" w:rsidR="00126FB6" w:rsidRDefault="00126FB6" w:rsidP="002B56AA">
      <w:pPr>
        <w:spacing w:after="0" w:line="240" w:lineRule="auto"/>
      </w:pPr>
      <w:r>
        <w:separator/>
      </w:r>
    </w:p>
  </w:endnote>
  <w:endnote w:type="continuationSeparator" w:id="0">
    <w:p w14:paraId="652580A5" w14:textId="77777777" w:rsidR="00126FB6" w:rsidRDefault="00126FB6" w:rsidP="002B56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1152134117"/>
      <w:docPartObj>
        <w:docPartGallery w:val="Page Numbers (Bottom of Page)"/>
        <w:docPartUnique/>
      </w:docPartObj>
    </w:sdtPr>
    <w:sdtEndPr/>
    <w:sdtContent>
      <w:p w14:paraId="0026B889" w14:textId="77777777" w:rsidR="002B56AA" w:rsidRPr="007370A1" w:rsidRDefault="002B56AA">
        <w:pPr>
          <w:pStyle w:val="a5"/>
          <w:jc w:val="center"/>
          <w:rPr>
            <w:rFonts w:ascii="Times New Roman" w:hAnsi="Times New Roman" w:cs="Times New Roman"/>
          </w:rPr>
        </w:pPr>
        <w:r w:rsidRPr="007370A1">
          <w:rPr>
            <w:rFonts w:ascii="Times New Roman" w:hAnsi="Times New Roman" w:cs="Times New Roman"/>
          </w:rPr>
          <w:fldChar w:fldCharType="begin"/>
        </w:r>
        <w:r w:rsidRPr="007370A1">
          <w:rPr>
            <w:rFonts w:ascii="Times New Roman" w:hAnsi="Times New Roman" w:cs="Times New Roman"/>
          </w:rPr>
          <w:instrText>PAGE   \* MERGEFORMAT</w:instrText>
        </w:r>
        <w:r w:rsidRPr="007370A1">
          <w:rPr>
            <w:rFonts w:ascii="Times New Roman" w:hAnsi="Times New Roman" w:cs="Times New Roman"/>
          </w:rPr>
          <w:fldChar w:fldCharType="separate"/>
        </w:r>
        <w:r w:rsidRPr="007370A1">
          <w:rPr>
            <w:rFonts w:ascii="Times New Roman" w:hAnsi="Times New Roman" w:cs="Times New Roman"/>
          </w:rPr>
          <w:t>2</w:t>
        </w:r>
        <w:r w:rsidRPr="007370A1">
          <w:rPr>
            <w:rFonts w:ascii="Times New Roman" w:hAnsi="Times New Roman" w:cs="Times New Roman"/>
          </w:rPr>
          <w:fldChar w:fldCharType="end"/>
        </w:r>
      </w:p>
    </w:sdtContent>
  </w:sdt>
  <w:p w14:paraId="688215CA" w14:textId="77777777" w:rsidR="002B56AA" w:rsidRDefault="002B56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30DD6" w14:textId="77777777" w:rsidR="00126FB6" w:rsidRDefault="00126FB6" w:rsidP="002B56AA">
      <w:pPr>
        <w:spacing w:after="0" w:line="240" w:lineRule="auto"/>
      </w:pPr>
      <w:r>
        <w:separator/>
      </w:r>
    </w:p>
  </w:footnote>
  <w:footnote w:type="continuationSeparator" w:id="0">
    <w:p w14:paraId="2D610075" w14:textId="77777777" w:rsidR="00126FB6" w:rsidRDefault="00126FB6" w:rsidP="002B56AA">
      <w:pPr>
        <w:spacing w:after="0" w:line="240" w:lineRule="auto"/>
      </w:pPr>
      <w:r>
        <w:continuationSeparator/>
      </w:r>
    </w:p>
  </w:footnote>
  <w:footnote w:id="1">
    <w:p w14:paraId="36CD0489" w14:textId="77777777" w:rsidR="002B56AA" w:rsidRDefault="002B56AA" w:rsidP="002B56AA">
      <w:pPr>
        <w:pStyle w:val="a7"/>
        <w:rPr>
          <w:i/>
          <w:iCs/>
          <w:lang w:val="ru-RU"/>
        </w:rPr>
      </w:pPr>
      <w:r>
        <w:rPr>
          <w:rStyle w:val="a9"/>
        </w:rPr>
        <w:footnoteRef/>
      </w:r>
      <w:r>
        <w:rPr>
          <w:lang w:val="ru-RU"/>
        </w:rPr>
        <w:t xml:space="preserve"> </w:t>
      </w:r>
      <w:r>
        <w:rPr>
          <w:i/>
          <w:iCs/>
          <w:lang w:val="ru-RU"/>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3D5FB" w14:textId="77777777" w:rsidR="002B56AA" w:rsidRDefault="002B56AA">
    <w:pPr>
      <w:pStyle w:val="a3"/>
      <w:jc w:val="center"/>
    </w:pPr>
    <w:r>
      <w:fldChar w:fldCharType="begin"/>
    </w:r>
    <w:r>
      <w:instrText xml:space="preserve"> PAGE   \* MERGEFORMAT </w:instrText>
    </w:r>
    <w:r>
      <w:fldChar w:fldCharType="separate"/>
    </w:r>
    <w:r>
      <w:rPr>
        <w:noProof/>
      </w:rPr>
      <w:t>48</w:t>
    </w:r>
    <w:r>
      <w:rPr>
        <w:noProof/>
      </w:rPr>
      <w:fldChar w:fldCharType="end"/>
    </w:r>
  </w:p>
  <w:p w14:paraId="49A4F2B2" w14:textId="77777777" w:rsidR="002B56AA" w:rsidRDefault="002B56A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4FD"/>
    <w:rsid w:val="000714FD"/>
    <w:rsid w:val="00126FB6"/>
    <w:rsid w:val="002B56AA"/>
    <w:rsid w:val="005F614D"/>
    <w:rsid w:val="008B52BF"/>
    <w:rsid w:val="0098404F"/>
    <w:rsid w:val="009F5021"/>
    <w:rsid w:val="00AB53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C00B2"/>
  <w15:chartTrackingRefBased/>
  <w15:docId w15:val="{10F05647-7A6B-4F2B-A970-A6586928A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56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B56AA"/>
  </w:style>
  <w:style w:type="paragraph" w:styleId="a5">
    <w:name w:val="footer"/>
    <w:aliases w:val="Нижний колонтитул Знак Знак Знак,Нижний колонтитул1,Нижний колонтитул Знак Знак"/>
    <w:basedOn w:val="a"/>
    <w:link w:val="a6"/>
    <w:uiPriority w:val="99"/>
    <w:unhideWhenUsed/>
    <w:rsid w:val="002B56AA"/>
    <w:pPr>
      <w:tabs>
        <w:tab w:val="center" w:pos="4677"/>
        <w:tab w:val="right" w:pos="9355"/>
      </w:tabs>
      <w:spacing w:after="0" w:line="240" w:lineRule="auto"/>
    </w:p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2B56AA"/>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qFormat/>
    <w:rsid w:val="002B56AA"/>
    <w:pPr>
      <w:spacing w:after="0" w:line="240" w:lineRule="auto"/>
    </w:pPr>
    <w:rPr>
      <w:rFonts w:ascii="Times New Roman" w:eastAsia="Times New Roman" w:hAnsi="Times New Roman" w:cs="Times New Roman"/>
      <w:sz w:val="20"/>
      <w:szCs w:val="20"/>
      <w:lang w:val="x-none" w:eastAsia="x-none"/>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qFormat/>
    <w:rsid w:val="002B56AA"/>
    <w:rPr>
      <w:rFonts w:ascii="Times New Roman" w:eastAsia="Times New Roman" w:hAnsi="Times New Roman" w:cs="Times New Roman"/>
      <w:sz w:val="20"/>
      <w:szCs w:val="20"/>
      <w:lang w:val="x-none" w:eastAsia="x-none"/>
    </w:rPr>
  </w:style>
  <w:style w:type="character" w:styleId="a9">
    <w:name w:val="footnote reference"/>
    <w:aliases w:val="Знак сноски-FN,Ciae niinee-FN,AЗнак сноски зел"/>
    <w:link w:val="1"/>
    <w:uiPriority w:val="99"/>
    <w:rsid w:val="002B56AA"/>
    <w:rPr>
      <w:rFonts w:cs="Times New Roman"/>
      <w:vertAlign w:val="superscript"/>
    </w:rPr>
  </w:style>
  <w:style w:type="paragraph" w:customStyle="1" w:styleId="1">
    <w:name w:val="Знак сноски1"/>
    <w:basedOn w:val="a"/>
    <w:link w:val="a9"/>
    <w:uiPriority w:val="99"/>
    <w:rsid w:val="002B56AA"/>
    <w:pPr>
      <w:spacing w:after="0" w:line="240" w:lineRule="auto"/>
    </w:pPr>
    <w:rPr>
      <w:rFonts w:cs="Times New Roman"/>
      <w:vertAlign w:val="superscript"/>
    </w:rPr>
  </w:style>
  <w:style w:type="table" w:customStyle="1" w:styleId="2">
    <w:name w:val="Сетка таблицы2"/>
    <w:basedOn w:val="a1"/>
    <w:next w:val="aa"/>
    <w:uiPriority w:val="39"/>
    <w:rsid w:val="002B56A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2B5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5F614D"/>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5F614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e.lanbook.com/book/243326"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3B977-F14B-44E1-851F-4CC1C89E0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1669</Words>
  <Characters>9514</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5</cp:revision>
  <cp:lastPrinted>2026-02-03T10:34:00Z</cp:lastPrinted>
  <dcterms:created xsi:type="dcterms:W3CDTF">2026-01-25T08:33:00Z</dcterms:created>
  <dcterms:modified xsi:type="dcterms:W3CDTF">2026-02-03T10:35:00Z</dcterms:modified>
</cp:coreProperties>
</file>